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9D" w:rsidRPr="00694A9D" w:rsidRDefault="00694A9D" w:rsidP="00694A9D">
      <w:pPr>
        <w:jc w:val="center"/>
        <w:rPr>
          <w:rFonts w:ascii="Times New Roman" w:hAnsi="Times New Roman" w:cs="Times New Roman"/>
          <w:sz w:val="40"/>
        </w:rPr>
      </w:pPr>
      <w:r w:rsidRPr="00694A9D">
        <w:rPr>
          <w:rFonts w:ascii="Times New Roman" w:hAnsi="Times New Roman" w:cs="Times New Roman"/>
          <w:sz w:val="40"/>
        </w:rPr>
        <w:t>Home Worship Service for the Fourth Sunday in Lent</w:t>
      </w:r>
    </w:p>
    <w:p w:rsidR="00694A9D" w:rsidRDefault="00694A9D"/>
    <w:p w:rsidR="00694A9D" w:rsidRDefault="00694A9D">
      <w:r>
        <w:rPr>
          <w:rFonts w:ascii="Times New Roman" w:hAnsi="Times New Roman" w:cs="Times New Roman"/>
          <w:noProof/>
          <w:sz w:val="24"/>
          <w:szCs w:val="24"/>
        </w:rPr>
        <w:drawing>
          <wp:anchor distT="36576" distB="36576" distL="36576" distR="36576" simplePos="0" relativeHeight="251665408" behindDoc="0" locked="0" layoutInCell="1" allowOverlap="1" wp14:anchorId="4A3BCF22" wp14:editId="73862AE2">
            <wp:simplePos x="0" y="0"/>
            <wp:positionH relativeFrom="margin">
              <wp:posOffset>818515</wp:posOffset>
            </wp:positionH>
            <wp:positionV relativeFrom="paragraph">
              <wp:posOffset>73025</wp:posOffset>
            </wp:positionV>
            <wp:extent cx="4137025" cy="4051935"/>
            <wp:effectExtent l="0" t="0" r="0" b="5715"/>
            <wp:wrapNone/>
            <wp:docPr id="17" name="Picture 17"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34 Lent 4 (Jn 6"/>
                    <pic:cNvPicPr>
                      <a:picLocks noChangeAspect="1" noChangeArrowheads="1"/>
                    </pic:cNvPicPr>
                  </pic:nvPicPr>
                  <pic:blipFill>
                    <a:blip r:embed="rId7"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Default="00694A9D"/>
    <w:p w:rsidR="00694A9D" w:rsidRPr="00863D9B" w:rsidRDefault="00694A9D">
      <w:pPr>
        <w:rPr>
          <w:rFonts w:ascii="Times New Roman" w:hAnsi="Times New Roman" w:cs="Times New Roman"/>
          <w:sz w:val="28"/>
        </w:rPr>
      </w:pPr>
      <w:r w:rsidRPr="00863D9B">
        <w:rPr>
          <w:rFonts w:ascii="Times New Roman" w:hAnsi="Times New Roman" w:cs="Times New Roman"/>
          <w:sz w:val="28"/>
        </w:rPr>
        <w:t>Instructions:</w:t>
      </w:r>
    </w:p>
    <w:p w:rsidR="005C23A6" w:rsidRPr="00863D9B" w:rsidRDefault="005C23A6">
      <w:pPr>
        <w:rPr>
          <w:rFonts w:ascii="Times New Roman" w:hAnsi="Times New Roman" w:cs="Times New Roman"/>
          <w:sz w:val="28"/>
        </w:rPr>
      </w:pPr>
      <w:r w:rsidRPr="00863D9B">
        <w:rPr>
          <w:rFonts w:ascii="Times New Roman" w:hAnsi="Times New Roman" w:cs="Times New Roman"/>
          <w:sz w:val="28"/>
        </w:rPr>
        <w:t>1. Print off this service</w:t>
      </w:r>
    </w:p>
    <w:p w:rsidR="005C23A6" w:rsidRPr="00863D9B" w:rsidRDefault="005C23A6">
      <w:pPr>
        <w:rPr>
          <w:rFonts w:ascii="Times New Roman" w:hAnsi="Times New Roman" w:cs="Times New Roman"/>
          <w:sz w:val="28"/>
        </w:rPr>
      </w:pPr>
      <w:r w:rsidRPr="00863D9B">
        <w:rPr>
          <w:rFonts w:ascii="Times New Roman" w:hAnsi="Times New Roman" w:cs="Times New Roman"/>
          <w:sz w:val="28"/>
        </w:rPr>
        <w:t xml:space="preserve">2. Go to holmensermons.blogspot.com </w:t>
      </w:r>
    </w:p>
    <w:p w:rsidR="00694A9D" w:rsidRPr="00863D9B" w:rsidRDefault="005C23A6">
      <w:pPr>
        <w:rPr>
          <w:rFonts w:ascii="Times New Roman" w:hAnsi="Times New Roman" w:cs="Times New Roman"/>
          <w:sz w:val="28"/>
        </w:rPr>
      </w:pPr>
      <w:r w:rsidRPr="00863D9B">
        <w:rPr>
          <w:rFonts w:ascii="Times New Roman" w:hAnsi="Times New Roman" w:cs="Times New Roman"/>
          <w:sz w:val="28"/>
        </w:rPr>
        <w:t>3. Click on the link that says “200322 Home Worship Service (Lent4).” A new window will open up and it should start playing immediately.</w:t>
      </w:r>
    </w:p>
    <w:p w:rsidR="00694A9D" w:rsidRPr="00863D9B" w:rsidRDefault="005C23A6">
      <w:pPr>
        <w:rPr>
          <w:sz w:val="28"/>
        </w:rPr>
      </w:pPr>
      <w:r w:rsidRPr="00863D9B">
        <w:rPr>
          <w:rFonts w:ascii="Times New Roman" w:hAnsi="Times New Roman" w:cs="Times New Roman"/>
          <w:sz w:val="28"/>
        </w:rPr>
        <w:t xml:space="preserve">4. Follow along with </w:t>
      </w:r>
      <w:r w:rsidR="001A00E1">
        <w:rPr>
          <w:rFonts w:ascii="Times New Roman" w:hAnsi="Times New Roman" w:cs="Times New Roman"/>
          <w:sz w:val="28"/>
        </w:rPr>
        <w:t>this</w:t>
      </w:r>
      <w:bookmarkStart w:id="0" w:name="_GoBack"/>
      <w:bookmarkEnd w:id="0"/>
      <w:r w:rsidRPr="00863D9B">
        <w:rPr>
          <w:rFonts w:ascii="Times New Roman" w:hAnsi="Times New Roman" w:cs="Times New Roman"/>
          <w:sz w:val="28"/>
        </w:rPr>
        <w:t xml:space="preserve"> order of worship.</w:t>
      </w:r>
      <w:r w:rsidR="00694A9D" w:rsidRPr="00863D9B">
        <w:rPr>
          <w:rFonts w:ascii="Times New Roman" w:hAnsi="Times New Roman" w:cs="Times New Roman"/>
          <w:noProof/>
          <w:sz w:val="32"/>
          <w:szCs w:val="24"/>
        </w:rPr>
        <w:drawing>
          <wp:anchor distT="36576" distB="36576" distL="36576" distR="36576" simplePos="0" relativeHeight="251664384" behindDoc="0" locked="0" layoutInCell="1" allowOverlap="1" wp14:anchorId="4C6DBFC1" wp14:editId="296237E7">
            <wp:simplePos x="0" y="0"/>
            <wp:positionH relativeFrom="column">
              <wp:posOffset>7622540</wp:posOffset>
            </wp:positionH>
            <wp:positionV relativeFrom="paragraph">
              <wp:posOffset>589280</wp:posOffset>
            </wp:positionV>
            <wp:extent cx="4137025" cy="4051935"/>
            <wp:effectExtent l="0" t="0" r="0" b="5715"/>
            <wp:wrapNone/>
            <wp:docPr id="16" name="Picture 16"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4 Lent 4 (Jn 6"/>
                    <pic:cNvPicPr>
                      <a:picLocks noChangeAspect="1" noChangeArrowheads="1"/>
                    </pic:cNvPicPr>
                  </pic:nvPicPr>
                  <pic:blipFill>
                    <a:blip r:embed="rId7"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A9D" w:rsidRPr="00863D9B">
        <w:rPr>
          <w:rFonts w:ascii="Times New Roman" w:hAnsi="Times New Roman" w:cs="Times New Roman"/>
          <w:noProof/>
          <w:sz w:val="32"/>
          <w:szCs w:val="24"/>
        </w:rPr>
        <w:drawing>
          <wp:anchor distT="36576" distB="36576" distL="36576" distR="36576" simplePos="0" relativeHeight="251662336" behindDoc="0" locked="0" layoutInCell="1" allowOverlap="1" wp14:anchorId="0E0FCD94" wp14:editId="0F4E5DC4">
            <wp:simplePos x="0" y="0"/>
            <wp:positionH relativeFrom="column">
              <wp:posOffset>7470140</wp:posOffset>
            </wp:positionH>
            <wp:positionV relativeFrom="paragraph">
              <wp:posOffset>436880</wp:posOffset>
            </wp:positionV>
            <wp:extent cx="4137025" cy="4051935"/>
            <wp:effectExtent l="0" t="0" r="0" b="5715"/>
            <wp:wrapNone/>
            <wp:docPr id="15" name="Picture 15"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4 Lent 4 (Jn 6"/>
                    <pic:cNvPicPr>
                      <a:picLocks noChangeAspect="1" noChangeArrowheads="1"/>
                    </pic:cNvPicPr>
                  </pic:nvPicPr>
                  <pic:blipFill>
                    <a:blip r:embed="rId7"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A9D" w:rsidRPr="00863D9B">
        <w:rPr>
          <w:rFonts w:ascii="Times New Roman" w:hAnsi="Times New Roman" w:cs="Times New Roman"/>
          <w:noProof/>
          <w:sz w:val="32"/>
          <w:szCs w:val="24"/>
        </w:rPr>
        <w:drawing>
          <wp:anchor distT="36576" distB="36576" distL="36576" distR="36576" simplePos="0" relativeHeight="251660288" behindDoc="0" locked="0" layoutInCell="1" allowOverlap="1" wp14:anchorId="7C289E69" wp14:editId="3D522857">
            <wp:simplePos x="0" y="0"/>
            <wp:positionH relativeFrom="column">
              <wp:posOffset>7622540</wp:posOffset>
            </wp:positionH>
            <wp:positionV relativeFrom="paragraph">
              <wp:posOffset>912495</wp:posOffset>
            </wp:positionV>
            <wp:extent cx="4137025" cy="4051935"/>
            <wp:effectExtent l="0" t="0" r="0" b="5715"/>
            <wp:wrapNone/>
            <wp:docPr id="5" name="Picture 5"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4 Lent 4 (Jn 6"/>
                    <pic:cNvPicPr>
                      <a:picLocks noChangeAspect="1" noChangeArrowheads="1"/>
                    </pic:cNvPicPr>
                  </pic:nvPicPr>
                  <pic:blipFill>
                    <a:blip r:embed="rId7"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A9D" w:rsidRPr="00863D9B">
        <w:rPr>
          <w:rFonts w:ascii="Times New Roman" w:hAnsi="Times New Roman" w:cs="Times New Roman"/>
          <w:noProof/>
          <w:sz w:val="32"/>
          <w:szCs w:val="24"/>
        </w:rPr>
        <w:drawing>
          <wp:anchor distT="36576" distB="36576" distL="36576" distR="36576" simplePos="0" relativeHeight="251658240" behindDoc="0" locked="0" layoutInCell="1" allowOverlap="1" wp14:anchorId="721830E0" wp14:editId="2517E974">
            <wp:simplePos x="0" y="0"/>
            <wp:positionH relativeFrom="column">
              <wp:posOffset>7470140</wp:posOffset>
            </wp:positionH>
            <wp:positionV relativeFrom="paragraph">
              <wp:posOffset>760095</wp:posOffset>
            </wp:positionV>
            <wp:extent cx="4137025" cy="4051935"/>
            <wp:effectExtent l="0" t="0" r="0" b="5715"/>
            <wp:wrapNone/>
            <wp:docPr id="4" name="Picture 4" descr="H-34 Lent 4 (J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34 Lent 4 (Jn 6"/>
                    <pic:cNvPicPr>
                      <a:picLocks noChangeAspect="1" noChangeArrowheads="1"/>
                    </pic:cNvPicPr>
                  </pic:nvPicPr>
                  <pic:blipFill>
                    <a:blip r:embed="rId7" cstate="print">
                      <a:extLst>
                        <a:ext uri="{28A0092B-C50C-407E-A947-70E740481C1C}">
                          <a14:useLocalDpi xmlns:a14="http://schemas.microsoft.com/office/drawing/2010/main" val="0"/>
                        </a:ext>
                      </a:extLst>
                    </a:blip>
                    <a:srcRect t="1790" b="1790"/>
                    <a:stretch>
                      <a:fillRect/>
                    </a:stretch>
                  </pic:blipFill>
                  <pic:spPr bwMode="auto">
                    <a:xfrm>
                      <a:off x="0" y="0"/>
                      <a:ext cx="4137025" cy="405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4A9D" w:rsidRDefault="00694A9D"/>
    <w:p w:rsidR="00694A9D" w:rsidRDefault="00694A9D"/>
    <w:p w:rsidR="00694A9D" w:rsidRDefault="00694A9D">
      <w:pPr>
        <w:rPr>
          <w:rFonts w:ascii="Trebuchet MS" w:eastAsia="Times New Roman" w:hAnsi="Trebuchet MS" w:cs="Times New Roman"/>
          <w:b/>
          <w:bCs/>
          <w:color w:val="000000"/>
        </w:rPr>
      </w:pPr>
    </w:p>
    <w:p w:rsidR="00777880" w:rsidRDefault="00777880" w:rsidP="00777880">
      <w:pPr>
        <w:pStyle w:val="Caption"/>
      </w:pPr>
      <w:r>
        <w:lastRenderedPageBreak/>
        <w:t>902 Lord Jesus Christ, Be Present Now</w:t>
      </w:r>
    </w:p>
    <w:p w:rsidR="00777880" w:rsidRDefault="00777880" w:rsidP="00777880">
      <w:pPr>
        <w:pStyle w:val="Image"/>
      </w:pPr>
      <w:r>
        <w:rPr>
          <w:noProof/>
        </w:rPr>
        <w:drawing>
          <wp:inline distT="0" distB="0" distL="0" distR="0">
            <wp:extent cx="4572000" cy="923925"/>
            <wp:effectExtent l="0" t="0" r="0" b="9525"/>
            <wp:docPr id="3" name="Picture 3" descr="https://app.lutheranservicebuilder.com/static-assets/composite/print/dG8Ji~~TQeQlQmHRV0Fncrj5IPa2PjOhfsE2Oj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composite/print/dG8Ji~~TQeQlQmHRV0Fncrj5IPa2PjOhfsE2OjB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923925"/>
                    </a:xfrm>
                    <a:prstGeom prst="rect">
                      <a:avLst/>
                    </a:prstGeom>
                    <a:noFill/>
                    <a:ln>
                      <a:noFill/>
                    </a:ln>
                  </pic:spPr>
                </pic:pic>
              </a:graphicData>
            </a:graphic>
          </wp:inline>
        </w:drawing>
      </w:r>
    </w:p>
    <w:p w:rsidR="00777880" w:rsidRDefault="00777880" w:rsidP="00777880">
      <w:pPr>
        <w:pStyle w:val="Image"/>
      </w:pPr>
      <w:r>
        <w:rPr>
          <w:noProof/>
        </w:rPr>
        <w:drawing>
          <wp:inline distT="0" distB="0" distL="0" distR="0">
            <wp:extent cx="4572000" cy="981075"/>
            <wp:effectExtent l="0" t="0" r="0" b="9525"/>
            <wp:docPr id="2" name="Picture 2" descr="https://app.lutheranservicebuilder.com/static-assets/composite/print/HIWxP5VS0ouEfX_ufq5YBTz1X701x0KqG_2dlU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composite/print/HIWxP5VS0ouEfX_ufq5YBTz1X701x0KqG_2dlUe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777880" w:rsidRDefault="00777880" w:rsidP="00777880">
      <w:pPr>
        <w:pStyle w:val="Image"/>
      </w:pPr>
      <w:r>
        <w:rPr>
          <w:noProof/>
        </w:rPr>
        <w:drawing>
          <wp:inline distT="0" distB="0" distL="0" distR="0">
            <wp:extent cx="4572000" cy="981075"/>
            <wp:effectExtent l="0" t="0" r="0" b="9525"/>
            <wp:docPr id="1" name="Picture 1" descr="https://app.lutheranservicebuilder.com/static-assets/composite/print/lK_6LGjZRJuUE2iVPmDLJFhpl_BZ6zkeijV9Hm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composite/print/lK_6LGjZRJuUE2iVPmDLJFhpl_BZ6zkeijV9Hmn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777880" w:rsidRDefault="00777880" w:rsidP="00777880">
      <w:pPr>
        <w:pStyle w:val="Copyright"/>
      </w:pPr>
      <w:r>
        <w:t>Tune and text: Public domain</w:t>
      </w:r>
    </w:p>
    <w:p w:rsidR="00777880" w:rsidRDefault="00777880" w:rsidP="00777880">
      <w:pPr>
        <w:pStyle w:val="Body"/>
      </w:pPr>
    </w:p>
    <w:p w:rsidR="00777880" w:rsidRDefault="00777880" w:rsidP="00777880">
      <w:pPr>
        <w:pStyle w:val="Caption"/>
        <w:tabs>
          <w:tab w:val="clear" w:pos="10800"/>
          <w:tab w:val="right" w:pos="9360"/>
        </w:tabs>
      </w:pPr>
      <w:r>
        <w:t>Opening Versicles</w:t>
      </w:r>
      <w:r>
        <w:rPr>
          <w:rStyle w:val="apple-tab-span"/>
        </w:rPr>
        <w:tab/>
      </w:r>
      <w:r>
        <w:rPr>
          <w:rStyle w:val="Subcaption"/>
          <w:b w:val="0"/>
          <w:bCs w:val="0"/>
        </w:rPr>
        <w:t>LSB 285</w:t>
      </w:r>
    </w:p>
    <w:p w:rsidR="00777880" w:rsidRDefault="00777880" w:rsidP="00777880">
      <w:pPr>
        <w:pStyle w:val="LsbResponsorial"/>
      </w:pPr>
      <w:r>
        <w:rPr>
          <w:rStyle w:val="LsbSymbol"/>
        </w:rPr>
        <w:t>L</w:t>
      </w:r>
      <w:r>
        <w:rPr>
          <w:rStyle w:val="apple-tab-span"/>
        </w:rPr>
        <w:tab/>
      </w:r>
      <w:r>
        <w:t>O Lord, open my lips,</w:t>
      </w:r>
    </w:p>
    <w:p w:rsidR="00777880" w:rsidRDefault="00777880" w:rsidP="00777880">
      <w:pPr>
        <w:pStyle w:val="LsbResponsorial"/>
      </w:pPr>
      <w:r>
        <w:rPr>
          <w:rStyle w:val="LsbSymbol"/>
        </w:rPr>
        <w:t>C</w:t>
      </w:r>
      <w:r>
        <w:rPr>
          <w:rStyle w:val="apple-tab-span"/>
        </w:rPr>
        <w:tab/>
      </w:r>
      <w:r>
        <w:rPr>
          <w:b/>
          <w:bCs/>
        </w:rPr>
        <w:t>and my mouth will declare Your praise.</w:t>
      </w:r>
    </w:p>
    <w:p w:rsidR="00777880" w:rsidRDefault="00777880" w:rsidP="00777880">
      <w:pPr>
        <w:pStyle w:val="LsbResponsorial"/>
      </w:pPr>
      <w:r>
        <w:rPr>
          <w:rStyle w:val="LsbSymbol"/>
        </w:rPr>
        <w:t>L</w:t>
      </w:r>
      <w:r>
        <w:rPr>
          <w:rStyle w:val="apple-tab-span"/>
        </w:rPr>
        <w:tab/>
      </w:r>
      <w:r>
        <w:t>Make haste, O God, to deliver me;</w:t>
      </w:r>
    </w:p>
    <w:p w:rsidR="00777880" w:rsidRDefault="00777880" w:rsidP="00777880">
      <w:pPr>
        <w:pStyle w:val="LsbResponsorial"/>
      </w:pPr>
      <w:r>
        <w:rPr>
          <w:rStyle w:val="LsbSymbol"/>
        </w:rPr>
        <w:t>C</w:t>
      </w:r>
      <w:r>
        <w:rPr>
          <w:rStyle w:val="apple-tab-span"/>
        </w:rPr>
        <w:tab/>
      </w:r>
      <w:r>
        <w:rPr>
          <w:b/>
          <w:bCs/>
        </w:rPr>
        <w:t>make haste to help me, O Lord.</w:t>
      </w:r>
      <w:r>
        <w:br/>
      </w:r>
      <w:r>
        <w:rPr>
          <w:b/>
          <w:bCs/>
        </w:rPr>
        <w:t>Glory be to the Father and to the Son and to the Holy Spirit;</w:t>
      </w:r>
    </w:p>
    <w:p w:rsidR="00777880" w:rsidRDefault="00777880" w:rsidP="00777880">
      <w:pPr>
        <w:pStyle w:val="LsbResponsorialContinued"/>
      </w:pPr>
      <w:r>
        <w:rPr>
          <w:b/>
          <w:bCs/>
        </w:rPr>
        <w:t>as it was in the beginning, is now, and will be forever. Amen.</w:t>
      </w:r>
    </w:p>
    <w:p w:rsidR="00777880" w:rsidRDefault="00777880" w:rsidP="00777880">
      <w:pPr>
        <w:pStyle w:val="Body"/>
      </w:pPr>
    </w:p>
    <w:p w:rsidR="00CD5D2C" w:rsidRDefault="00CD5D2C" w:rsidP="00CD5D2C">
      <w:pPr>
        <w:spacing w:after="60" w:line="240" w:lineRule="auto"/>
        <w:rPr>
          <w:rFonts w:ascii="Times New Roman" w:hAnsi="Times New Roman" w:cs="Times New Roman"/>
          <w:b/>
        </w:rPr>
        <w:sectPr w:rsidR="00CD5D2C">
          <w:footerReference w:type="default" r:id="rId11"/>
          <w:pgSz w:w="12240" w:h="15840"/>
          <w:pgMar w:top="1440" w:right="1440" w:bottom="1440" w:left="1440" w:header="720" w:footer="720" w:gutter="0"/>
          <w:cols w:space="720"/>
          <w:docGrid w:linePitch="360"/>
        </w:sectPr>
      </w:pPr>
    </w:p>
    <w:p w:rsidR="00CD5D2C" w:rsidRPr="00CD5D2C" w:rsidRDefault="00CD5D2C" w:rsidP="00CD5D2C">
      <w:pPr>
        <w:spacing w:after="60" w:line="240" w:lineRule="auto"/>
        <w:rPr>
          <w:rFonts w:ascii="Times New Roman" w:hAnsi="Times New Roman" w:cs="Times New Roman"/>
        </w:rPr>
      </w:pPr>
      <w:r w:rsidRPr="00CD5D2C">
        <w:rPr>
          <w:rFonts w:ascii="Times New Roman" w:hAnsi="Times New Roman" w:cs="Times New Roman"/>
          <w:b/>
        </w:rPr>
        <w:lastRenderedPageBreak/>
        <w:t>First Reading:</w:t>
      </w:r>
      <w:r w:rsidRPr="00CD5D2C">
        <w:rPr>
          <w:rFonts w:ascii="Times New Roman" w:hAnsi="Times New Roman" w:cs="Times New Roman"/>
        </w:rPr>
        <w:t xml:space="preserve"> </w:t>
      </w:r>
      <w:r w:rsidRPr="00CD5D2C">
        <w:rPr>
          <w:rFonts w:ascii="Times New Roman" w:hAnsi="Times New Roman" w:cs="Times New Roman"/>
          <w:b/>
        </w:rPr>
        <w:t xml:space="preserve">Exodus 16:2-21 </w:t>
      </w:r>
      <w:r w:rsidRPr="00CD5D2C">
        <w:rPr>
          <w:rFonts w:ascii="Times New Roman" w:hAnsi="Times New Roman" w:cs="Times New Roman"/>
        </w:rPr>
        <w:t xml:space="preserve">The entire Israelite community grumbled against Moses and Aaron in the wilderness. </w:t>
      </w:r>
      <w:r w:rsidRPr="00CD5D2C">
        <w:rPr>
          <w:rFonts w:ascii="Times New Roman" w:hAnsi="Times New Roman" w:cs="Times New Roman"/>
          <w:vertAlign w:val="superscript"/>
        </w:rPr>
        <w:t>3</w:t>
      </w:r>
      <w:r w:rsidRPr="00CD5D2C">
        <w:rPr>
          <w:rFonts w:ascii="Times New Roman" w:hAnsi="Times New Roman" w:cs="Times New Roman"/>
        </w:rPr>
        <w:t xml:space="preserve">The Israelites said to them, “If only we had died by the </w:t>
      </w:r>
      <w:r w:rsidRPr="00CD5D2C">
        <w:rPr>
          <w:rFonts w:ascii="Times New Roman" w:hAnsi="Times New Roman" w:cs="Times New Roman"/>
          <w:smallCaps/>
        </w:rPr>
        <w:t>Lord</w:t>
      </w:r>
      <w:r w:rsidRPr="00CD5D2C">
        <w:rPr>
          <w:rFonts w:ascii="Times New Roman" w:hAnsi="Times New Roman" w:cs="Times New Roman"/>
        </w:rPr>
        <w:t xml:space="preserve">’s hand in the land of Egypt, when we sat around pots of meat and ate as much food as we wanted, but now you have brought us out into this wilderness to have this whole community die of hunger.”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vertAlign w:val="superscript"/>
        </w:rPr>
        <w:t>4</w:t>
      </w:r>
      <w:r w:rsidRPr="00CD5D2C">
        <w:rPr>
          <w:rFonts w:ascii="Times New Roman" w:hAnsi="Times New Roman"/>
          <w:szCs w:val="22"/>
        </w:rPr>
        <w:t xml:space="preserve">Then the </w:t>
      </w:r>
      <w:r w:rsidRPr="00CD5D2C">
        <w:rPr>
          <w:rFonts w:ascii="Times New Roman" w:hAnsi="Times New Roman"/>
          <w:smallCaps/>
          <w:szCs w:val="22"/>
        </w:rPr>
        <w:t>Lord</w:t>
      </w:r>
      <w:r w:rsidRPr="00CD5D2C">
        <w:rPr>
          <w:rFonts w:ascii="Times New Roman" w:hAnsi="Times New Roman"/>
          <w:szCs w:val="22"/>
        </w:rPr>
        <w:t xml:space="preserve"> said to Moses, “Watch what I will do. I will rain down bread from heaven for you, and the people will go out each day and gather enough for that day. In this way I will test whether they will follow my instructions or not. </w:t>
      </w:r>
      <w:r w:rsidRPr="00CD5D2C">
        <w:rPr>
          <w:rFonts w:ascii="Times New Roman" w:hAnsi="Times New Roman"/>
          <w:szCs w:val="22"/>
          <w:vertAlign w:val="superscript"/>
        </w:rPr>
        <w:t>5</w:t>
      </w:r>
      <w:r w:rsidRPr="00CD5D2C">
        <w:rPr>
          <w:rFonts w:ascii="Times New Roman" w:hAnsi="Times New Roman"/>
          <w:szCs w:val="22"/>
        </w:rPr>
        <w:t xml:space="preserve">On the sixth day they will prepare what they bring in, and it will be twice as much as they gather on the other days.”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vertAlign w:val="superscript"/>
        </w:rPr>
        <w:t>6</w:t>
      </w:r>
      <w:r w:rsidRPr="00CD5D2C">
        <w:rPr>
          <w:rFonts w:ascii="Times New Roman" w:hAnsi="Times New Roman"/>
          <w:szCs w:val="22"/>
        </w:rPr>
        <w:t xml:space="preserve">So Moses and Aaron said to all the Israelites, “At evening you will know that it was the </w:t>
      </w:r>
      <w:r w:rsidRPr="00CD5D2C">
        <w:rPr>
          <w:rFonts w:ascii="Times New Roman" w:hAnsi="Times New Roman"/>
          <w:smallCaps/>
          <w:szCs w:val="22"/>
        </w:rPr>
        <w:t>Lord</w:t>
      </w:r>
      <w:r w:rsidRPr="00CD5D2C">
        <w:rPr>
          <w:rFonts w:ascii="Times New Roman" w:hAnsi="Times New Roman"/>
          <w:szCs w:val="22"/>
        </w:rPr>
        <w:t xml:space="preserve"> who brought you out of the land of Egypt, </w:t>
      </w:r>
      <w:r w:rsidRPr="00CD5D2C">
        <w:rPr>
          <w:rFonts w:ascii="Times New Roman" w:hAnsi="Times New Roman"/>
          <w:szCs w:val="22"/>
          <w:vertAlign w:val="superscript"/>
        </w:rPr>
        <w:t>7</w:t>
      </w:r>
      <w:r w:rsidRPr="00CD5D2C">
        <w:rPr>
          <w:rFonts w:ascii="Times New Roman" w:hAnsi="Times New Roman"/>
          <w:szCs w:val="22"/>
        </w:rPr>
        <w:t xml:space="preserve">and in the morning you will see the Glory of the </w:t>
      </w:r>
      <w:r w:rsidRPr="00CD5D2C">
        <w:rPr>
          <w:rFonts w:ascii="Times New Roman" w:hAnsi="Times New Roman"/>
          <w:smallCaps/>
          <w:szCs w:val="22"/>
        </w:rPr>
        <w:t>Lord</w:t>
      </w:r>
      <w:r w:rsidRPr="00CD5D2C">
        <w:rPr>
          <w:rFonts w:ascii="Times New Roman" w:hAnsi="Times New Roman"/>
          <w:szCs w:val="22"/>
        </w:rPr>
        <w:t xml:space="preserve">, because he has heard your constant </w:t>
      </w:r>
      <w:r w:rsidRPr="00CD5D2C">
        <w:rPr>
          <w:rFonts w:ascii="Times New Roman" w:hAnsi="Times New Roman"/>
          <w:szCs w:val="22"/>
        </w:rPr>
        <w:lastRenderedPageBreak/>
        <w:t xml:space="preserve">grumbling against the </w:t>
      </w:r>
      <w:r w:rsidRPr="00CD5D2C">
        <w:rPr>
          <w:rFonts w:ascii="Times New Roman" w:hAnsi="Times New Roman"/>
          <w:smallCaps/>
          <w:szCs w:val="22"/>
        </w:rPr>
        <w:t>Lord</w:t>
      </w:r>
      <w:r w:rsidRPr="00CD5D2C">
        <w:rPr>
          <w:rFonts w:ascii="Times New Roman" w:hAnsi="Times New Roman"/>
          <w:szCs w:val="22"/>
        </w:rPr>
        <w:t>. Who</w:t>
      </w:r>
      <w:r w:rsidRPr="00CD5D2C">
        <w:rPr>
          <w:rFonts w:ascii="Times New Roman" w:hAnsi="Times New Roman"/>
          <w:color w:val="FF0000"/>
          <w:szCs w:val="22"/>
        </w:rPr>
        <w:t xml:space="preserve"> </w:t>
      </w:r>
      <w:r w:rsidRPr="00CD5D2C">
        <w:rPr>
          <w:rFonts w:ascii="Times New Roman" w:hAnsi="Times New Roman"/>
          <w:szCs w:val="22"/>
        </w:rPr>
        <w:t xml:space="preserve">are we that you should grumble against us?”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vertAlign w:val="superscript"/>
        </w:rPr>
        <w:t>8</w:t>
      </w:r>
      <w:r w:rsidRPr="00CD5D2C">
        <w:rPr>
          <w:rFonts w:ascii="Times New Roman" w:hAnsi="Times New Roman"/>
          <w:szCs w:val="22"/>
        </w:rPr>
        <w:t xml:space="preserve">Moses said, “Now the </w:t>
      </w:r>
      <w:r w:rsidRPr="00CD5D2C">
        <w:rPr>
          <w:rFonts w:ascii="Times New Roman" w:hAnsi="Times New Roman"/>
          <w:smallCaps/>
          <w:szCs w:val="22"/>
        </w:rPr>
        <w:t>Lord</w:t>
      </w:r>
      <w:r w:rsidRPr="00CD5D2C">
        <w:rPr>
          <w:rFonts w:ascii="Times New Roman" w:hAnsi="Times New Roman"/>
          <w:szCs w:val="22"/>
        </w:rPr>
        <w:t xml:space="preserve"> will give you meat to eat in the evening and as much bread as you want in the morning, because the </w:t>
      </w:r>
      <w:r w:rsidRPr="00CD5D2C">
        <w:rPr>
          <w:rFonts w:ascii="Times New Roman" w:hAnsi="Times New Roman"/>
          <w:smallCaps/>
          <w:szCs w:val="22"/>
        </w:rPr>
        <w:t>Lord</w:t>
      </w:r>
      <w:r w:rsidRPr="00CD5D2C">
        <w:rPr>
          <w:rFonts w:ascii="Times New Roman" w:hAnsi="Times New Roman"/>
          <w:szCs w:val="22"/>
        </w:rPr>
        <w:t xml:space="preserve"> has heard your grumbling against him. Who are we? Your grumbling is not against us but against the </w:t>
      </w:r>
      <w:r w:rsidRPr="00CD5D2C">
        <w:rPr>
          <w:rFonts w:ascii="Times New Roman" w:hAnsi="Times New Roman"/>
          <w:smallCaps/>
          <w:szCs w:val="22"/>
        </w:rPr>
        <w:t>Lord</w:t>
      </w:r>
      <w:r w:rsidRPr="00CD5D2C">
        <w:rPr>
          <w:rFonts w:ascii="Times New Roman" w:hAnsi="Times New Roman"/>
          <w:szCs w:val="22"/>
        </w:rPr>
        <w:t xml:space="preserve">.”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vertAlign w:val="superscript"/>
        </w:rPr>
        <w:t>9</w:t>
      </w:r>
      <w:r w:rsidRPr="00CD5D2C">
        <w:rPr>
          <w:rFonts w:ascii="Times New Roman" w:hAnsi="Times New Roman"/>
          <w:szCs w:val="22"/>
        </w:rPr>
        <w:t xml:space="preserve">Then Moses said to Aaron, “Tell the entire Israelite community, ‘Come before the </w:t>
      </w:r>
      <w:r w:rsidRPr="00CD5D2C">
        <w:rPr>
          <w:rFonts w:ascii="Times New Roman" w:hAnsi="Times New Roman"/>
          <w:smallCaps/>
          <w:szCs w:val="22"/>
        </w:rPr>
        <w:t>Lord</w:t>
      </w:r>
      <w:r w:rsidRPr="00CD5D2C">
        <w:rPr>
          <w:rFonts w:ascii="Times New Roman" w:hAnsi="Times New Roman"/>
          <w:szCs w:val="22"/>
        </w:rPr>
        <w:t xml:space="preserve">, because he has heard your grumbling.’” </w:t>
      </w:r>
      <w:r w:rsidRPr="00CD5D2C">
        <w:rPr>
          <w:rFonts w:ascii="Times New Roman" w:hAnsi="Times New Roman"/>
          <w:szCs w:val="22"/>
          <w:vertAlign w:val="superscript"/>
        </w:rPr>
        <w:t>10</w:t>
      </w:r>
      <w:r w:rsidRPr="00CD5D2C">
        <w:rPr>
          <w:rFonts w:ascii="Times New Roman" w:hAnsi="Times New Roman"/>
          <w:szCs w:val="22"/>
        </w:rPr>
        <w:t xml:space="preserve">As Aaron spoke to the entire Israelite community, they turned toward the wilderness, and suddenly the Glory of the </w:t>
      </w:r>
      <w:r w:rsidRPr="00CD5D2C">
        <w:rPr>
          <w:rFonts w:ascii="Times New Roman" w:hAnsi="Times New Roman"/>
          <w:smallCaps/>
          <w:szCs w:val="22"/>
        </w:rPr>
        <w:t>Lord</w:t>
      </w:r>
      <w:r w:rsidRPr="00CD5D2C">
        <w:rPr>
          <w:rFonts w:ascii="Times New Roman" w:hAnsi="Times New Roman"/>
          <w:szCs w:val="22"/>
        </w:rPr>
        <w:t xml:space="preserve"> appeared in the cloud.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vertAlign w:val="superscript"/>
        </w:rPr>
        <w:t>11</w:t>
      </w:r>
      <w:r w:rsidRPr="00CD5D2C">
        <w:rPr>
          <w:rFonts w:ascii="Times New Roman" w:hAnsi="Times New Roman"/>
          <w:szCs w:val="22"/>
        </w:rPr>
        <w:t xml:space="preserve">The </w:t>
      </w:r>
      <w:r w:rsidRPr="00CD5D2C">
        <w:rPr>
          <w:rFonts w:ascii="Times New Roman" w:hAnsi="Times New Roman"/>
          <w:smallCaps/>
          <w:szCs w:val="22"/>
        </w:rPr>
        <w:t>Lord</w:t>
      </w:r>
      <w:r w:rsidRPr="00CD5D2C">
        <w:rPr>
          <w:rFonts w:ascii="Times New Roman" w:hAnsi="Times New Roman"/>
          <w:szCs w:val="22"/>
        </w:rPr>
        <w:t xml:space="preserve"> spoke to Moses: </w:t>
      </w:r>
      <w:r w:rsidRPr="00CD5D2C">
        <w:rPr>
          <w:rFonts w:ascii="Times New Roman" w:hAnsi="Times New Roman"/>
          <w:szCs w:val="22"/>
          <w:vertAlign w:val="superscript"/>
        </w:rPr>
        <w:t>12</w:t>
      </w:r>
      <w:r w:rsidRPr="00CD5D2C">
        <w:rPr>
          <w:rFonts w:ascii="Times New Roman" w:hAnsi="Times New Roman"/>
          <w:szCs w:val="22"/>
        </w:rPr>
        <w:t xml:space="preserve">“I have heard the grumbling of the Israelites. Say to them, ‘At evening you will eat meat, and in the morning you will eat bread until you are full. Then you will know that I am the </w:t>
      </w:r>
      <w:r w:rsidRPr="00CD5D2C">
        <w:rPr>
          <w:rFonts w:ascii="Times New Roman" w:hAnsi="Times New Roman"/>
          <w:smallCaps/>
          <w:szCs w:val="22"/>
        </w:rPr>
        <w:t>Lord</w:t>
      </w:r>
      <w:r w:rsidRPr="00CD5D2C">
        <w:rPr>
          <w:rFonts w:ascii="Times New Roman" w:hAnsi="Times New Roman"/>
          <w:szCs w:val="22"/>
        </w:rPr>
        <w:t xml:space="preserve"> your God.’”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vertAlign w:val="superscript"/>
        </w:rPr>
        <w:t>13</w:t>
      </w:r>
      <w:r w:rsidRPr="00CD5D2C">
        <w:rPr>
          <w:rFonts w:ascii="Times New Roman" w:hAnsi="Times New Roman"/>
          <w:szCs w:val="22"/>
        </w:rPr>
        <w:t xml:space="preserve">So in the evening quail came and covered the camp, and in the morning a layer of dew </w:t>
      </w:r>
      <w:r w:rsidRPr="00CD5D2C">
        <w:rPr>
          <w:rFonts w:ascii="Times New Roman" w:hAnsi="Times New Roman"/>
          <w:szCs w:val="22"/>
        </w:rPr>
        <w:lastRenderedPageBreak/>
        <w:t xml:space="preserve">surrounded the camp. </w:t>
      </w:r>
      <w:r w:rsidRPr="00CD5D2C">
        <w:rPr>
          <w:rFonts w:ascii="Times New Roman" w:hAnsi="Times New Roman"/>
          <w:szCs w:val="22"/>
          <w:vertAlign w:val="superscript"/>
        </w:rPr>
        <w:t>14</w:t>
      </w:r>
      <w:r w:rsidRPr="00CD5D2C">
        <w:rPr>
          <w:rFonts w:ascii="Times New Roman" w:hAnsi="Times New Roman"/>
          <w:szCs w:val="22"/>
        </w:rPr>
        <w:t xml:space="preserve">When the layer of dew was gone, there were thin flakes on the surface of the wilderness, thin as frost on the ground. </w:t>
      </w:r>
      <w:r w:rsidRPr="00CD5D2C">
        <w:rPr>
          <w:rFonts w:ascii="Times New Roman" w:hAnsi="Times New Roman"/>
          <w:szCs w:val="22"/>
          <w:vertAlign w:val="superscript"/>
        </w:rPr>
        <w:t>15</w:t>
      </w:r>
      <w:r w:rsidRPr="00CD5D2C">
        <w:rPr>
          <w:rFonts w:ascii="Times New Roman" w:hAnsi="Times New Roman"/>
          <w:szCs w:val="22"/>
        </w:rPr>
        <w:t xml:space="preserve">When the Israelites saw it, they said to one another, “What is it?” because they did not know what it was.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rPr>
        <w:t xml:space="preserve">Moses said to them, “This is the bread which the </w:t>
      </w:r>
      <w:r w:rsidRPr="00CD5D2C">
        <w:rPr>
          <w:rFonts w:ascii="Times New Roman" w:hAnsi="Times New Roman"/>
          <w:smallCaps/>
          <w:szCs w:val="22"/>
        </w:rPr>
        <w:t>Lord</w:t>
      </w:r>
      <w:r w:rsidRPr="00CD5D2C">
        <w:rPr>
          <w:rFonts w:ascii="Times New Roman" w:hAnsi="Times New Roman"/>
          <w:szCs w:val="22"/>
        </w:rPr>
        <w:t xml:space="preserve"> has given to you as food to eat. </w:t>
      </w:r>
      <w:r w:rsidRPr="00CD5D2C">
        <w:rPr>
          <w:rFonts w:ascii="Times New Roman" w:hAnsi="Times New Roman"/>
          <w:szCs w:val="22"/>
          <w:vertAlign w:val="superscript"/>
        </w:rPr>
        <w:t>16</w:t>
      </w:r>
      <w:r w:rsidRPr="00CD5D2C">
        <w:rPr>
          <w:rFonts w:ascii="Times New Roman" w:hAnsi="Times New Roman"/>
          <w:szCs w:val="22"/>
        </w:rPr>
        <w:t xml:space="preserve">This is what the </w:t>
      </w:r>
      <w:r w:rsidRPr="00CD5D2C">
        <w:rPr>
          <w:rFonts w:ascii="Times New Roman" w:hAnsi="Times New Roman"/>
          <w:smallCaps/>
          <w:szCs w:val="22"/>
        </w:rPr>
        <w:t>Lord</w:t>
      </w:r>
      <w:r w:rsidRPr="00CD5D2C">
        <w:rPr>
          <w:rFonts w:ascii="Times New Roman" w:hAnsi="Times New Roman"/>
          <w:szCs w:val="22"/>
        </w:rPr>
        <w:t xml:space="preserve"> has commanded: All of them are to gather as much of it as</w:t>
      </w:r>
      <w:r w:rsidRPr="00CD5D2C">
        <w:rPr>
          <w:rFonts w:ascii="Times New Roman" w:hAnsi="Times New Roman"/>
          <w:color w:val="FF0000"/>
          <w:szCs w:val="22"/>
        </w:rPr>
        <w:t xml:space="preserve"> </w:t>
      </w:r>
      <w:r w:rsidRPr="00CD5D2C">
        <w:rPr>
          <w:rFonts w:ascii="Times New Roman" w:hAnsi="Times New Roman"/>
          <w:szCs w:val="22"/>
        </w:rPr>
        <w:t xml:space="preserve">they need to eat. You are to take an omer per person based on the number of people each of you has in your tents.”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vertAlign w:val="superscript"/>
        </w:rPr>
        <w:t>17</w:t>
      </w:r>
      <w:r w:rsidRPr="00CD5D2C">
        <w:rPr>
          <w:rFonts w:ascii="Times New Roman" w:hAnsi="Times New Roman"/>
          <w:szCs w:val="22"/>
        </w:rPr>
        <w:t xml:space="preserve">The Israelites did this, and some gathered more, some less. </w:t>
      </w:r>
      <w:r w:rsidRPr="00CD5D2C">
        <w:rPr>
          <w:rFonts w:ascii="Times New Roman" w:hAnsi="Times New Roman"/>
          <w:szCs w:val="22"/>
          <w:vertAlign w:val="superscript"/>
        </w:rPr>
        <w:t>18</w:t>
      </w:r>
      <w:r w:rsidRPr="00CD5D2C">
        <w:rPr>
          <w:rFonts w:ascii="Times New Roman" w:hAnsi="Times New Roman"/>
          <w:szCs w:val="22"/>
        </w:rPr>
        <w:t xml:space="preserve">When they measured it with an omer, the one who gathered more did not have too much, and the one who gathered less did not have too little. All of them gathered as much as they needed to eat. </w:t>
      </w:r>
      <w:r w:rsidRPr="00CD5D2C">
        <w:rPr>
          <w:rFonts w:ascii="Times New Roman" w:hAnsi="Times New Roman"/>
          <w:szCs w:val="22"/>
          <w:vertAlign w:val="superscript"/>
        </w:rPr>
        <w:t>19</w:t>
      </w:r>
      <w:r w:rsidRPr="00CD5D2C">
        <w:rPr>
          <w:rFonts w:ascii="Times New Roman" w:hAnsi="Times New Roman"/>
          <w:szCs w:val="22"/>
        </w:rPr>
        <w:t xml:space="preserve">Moses said to them, “No one is to leave any of it until morning.” </w:t>
      </w:r>
      <w:r w:rsidRPr="00CD5D2C">
        <w:rPr>
          <w:rFonts w:ascii="Times New Roman" w:hAnsi="Times New Roman"/>
          <w:szCs w:val="22"/>
          <w:vertAlign w:val="superscript"/>
        </w:rPr>
        <w:t>20</w:t>
      </w:r>
      <w:r w:rsidRPr="00CD5D2C">
        <w:rPr>
          <w:rFonts w:ascii="Times New Roman" w:hAnsi="Times New Roman"/>
          <w:szCs w:val="22"/>
        </w:rPr>
        <w:t xml:space="preserve">However, they did not listen to Moses. Some of them left part of it until morning, and it became full of worms and stank. So Moses was angry with them. </w:t>
      </w:r>
    </w:p>
    <w:p w:rsidR="00CD5D2C" w:rsidRPr="00CD5D2C" w:rsidRDefault="00CD5D2C" w:rsidP="00CD5D2C">
      <w:pPr>
        <w:pStyle w:val="Style1"/>
        <w:spacing w:after="60"/>
        <w:ind w:firstLine="0"/>
        <w:rPr>
          <w:rFonts w:ascii="Times New Roman" w:hAnsi="Times New Roman"/>
          <w:szCs w:val="22"/>
        </w:rPr>
      </w:pPr>
      <w:r w:rsidRPr="00CD5D2C">
        <w:rPr>
          <w:rFonts w:ascii="Times New Roman" w:hAnsi="Times New Roman"/>
          <w:szCs w:val="22"/>
          <w:vertAlign w:val="superscript"/>
        </w:rPr>
        <w:t>21</w:t>
      </w:r>
      <w:r w:rsidRPr="00CD5D2C">
        <w:rPr>
          <w:rFonts w:ascii="Times New Roman" w:hAnsi="Times New Roman"/>
          <w:szCs w:val="22"/>
        </w:rPr>
        <w:t xml:space="preserve">They gathered it each morning. All of them gathered as much as they needed to eat. When the sun grew hot, it melted away. </w:t>
      </w:r>
    </w:p>
    <w:p w:rsidR="00CD5D2C" w:rsidRPr="00CD5D2C" w:rsidRDefault="00CD5D2C" w:rsidP="00CD5D2C">
      <w:pPr>
        <w:spacing w:afterLines="60" w:after="144" w:line="240" w:lineRule="auto"/>
        <w:rPr>
          <w:rFonts w:ascii="Times New Roman" w:hAnsi="Times New Roman" w:cs="Times New Roman"/>
        </w:rPr>
      </w:pPr>
      <w:r w:rsidRPr="00CD5D2C">
        <w:rPr>
          <w:rFonts w:ascii="Times New Roman" w:hAnsi="Times New Roman" w:cs="Times New Roman"/>
          <w:b/>
        </w:rPr>
        <w:t>Second Reading:</w:t>
      </w:r>
      <w:r w:rsidRPr="00CD5D2C">
        <w:rPr>
          <w:rFonts w:ascii="Times New Roman" w:hAnsi="Times New Roman" w:cs="Times New Roman"/>
          <w:b/>
          <w:color w:val="000000" w:themeColor="text1"/>
        </w:rPr>
        <w:t>Acts 2:41-47</w:t>
      </w:r>
      <w:r>
        <w:rPr>
          <w:rFonts w:ascii="Times New Roman" w:hAnsi="Times New Roman" w:cs="Times New Roman"/>
          <w:b/>
          <w:color w:val="000000" w:themeColor="text1"/>
        </w:rPr>
        <w:t xml:space="preserve"> </w:t>
      </w:r>
      <w:r w:rsidRPr="00CD5D2C">
        <w:rPr>
          <w:rFonts w:ascii="Times New Roman" w:hAnsi="Times New Roman" w:cs="Times New Roman"/>
        </w:rPr>
        <w:t>Those who accepted his message were baptized, and that day about three thousand people</w:t>
      </w:r>
      <w:r w:rsidRPr="00CD5D2C">
        <w:rPr>
          <w:rFonts w:ascii="Times New Roman" w:hAnsi="Times New Roman" w:cs="Times New Roman"/>
          <w:color w:val="FF0000"/>
        </w:rPr>
        <w:t xml:space="preserve"> </w:t>
      </w:r>
      <w:r w:rsidRPr="00CD5D2C">
        <w:rPr>
          <w:rFonts w:ascii="Times New Roman" w:hAnsi="Times New Roman" w:cs="Times New Roman"/>
        </w:rPr>
        <w:t xml:space="preserve">were added. </w:t>
      </w:r>
    </w:p>
    <w:p w:rsidR="00CD5D2C" w:rsidRPr="00CD5D2C" w:rsidRDefault="00CD5D2C" w:rsidP="00CD5D2C">
      <w:pPr>
        <w:pStyle w:val="Style1"/>
        <w:spacing w:afterLines="60" w:after="144"/>
        <w:ind w:firstLine="0"/>
        <w:rPr>
          <w:rFonts w:ascii="Times New Roman" w:hAnsi="Times New Roman"/>
          <w:szCs w:val="22"/>
        </w:rPr>
      </w:pPr>
      <w:r w:rsidRPr="00CD5D2C">
        <w:rPr>
          <w:rFonts w:ascii="Times New Roman" w:hAnsi="Times New Roman"/>
          <w:szCs w:val="22"/>
          <w:vertAlign w:val="superscript"/>
        </w:rPr>
        <w:t>42</w:t>
      </w:r>
      <w:r w:rsidRPr="00CD5D2C">
        <w:rPr>
          <w:rFonts w:ascii="Times New Roman" w:hAnsi="Times New Roman"/>
          <w:szCs w:val="22"/>
        </w:rPr>
        <w:t>They continued to hold firmly to the apostles’ teaching and to the fellowship, to the breaking of the bread, and to the prayers.</w:t>
      </w:r>
      <w:r w:rsidRPr="00CD5D2C">
        <w:rPr>
          <w:rFonts w:ascii="Times New Roman" w:hAnsi="Times New Roman"/>
          <w:color w:val="FF0000"/>
          <w:szCs w:val="22"/>
        </w:rPr>
        <w:t xml:space="preserve"> </w:t>
      </w:r>
      <w:r w:rsidRPr="00CD5D2C">
        <w:rPr>
          <w:rFonts w:ascii="Times New Roman" w:hAnsi="Times New Roman"/>
          <w:szCs w:val="22"/>
          <w:vertAlign w:val="superscript"/>
        </w:rPr>
        <w:t>43</w:t>
      </w:r>
      <w:r w:rsidRPr="00CD5D2C">
        <w:rPr>
          <w:rFonts w:ascii="Times New Roman" w:hAnsi="Times New Roman"/>
          <w:szCs w:val="22"/>
        </w:rPr>
        <w:t xml:space="preserve">Awe came over every soul, and many wonders and signs were being done through the apostles. </w:t>
      </w:r>
      <w:r w:rsidRPr="00CD5D2C">
        <w:rPr>
          <w:rFonts w:ascii="Times New Roman" w:hAnsi="Times New Roman"/>
          <w:szCs w:val="22"/>
          <w:vertAlign w:val="superscript"/>
        </w:rPr>
        <w:t>44</w:t>
      </w:r>
      <w:r w:rsidRPr="00CD5D2C">
        <w:rPr>
          <w:rFonts w:ascii="Times New Roman" w:hAnsi="Times New Roman"/>
          <w:szCs w:val="22"/>
        </w:rPr>
        <w:t xml:space="preserve">All the believers were together and had everything in common. </w:t>
      </w:r>
      <w:r w:rsidRPr="00CD5D2C">
        <w:rPr>
          <w:rFonts w:ascii="Times New Roman" w:hAnsi="Times New Roman"/>
          <w:szCs w:val="22"/>
          <w:vertAlign w:val="superscript"/>
        </w:rPr>
        <w:t>45</w:t>
      </w:r>
      <w:r w:rsidRPr="00CD5D2C">
        <w:rPr>
          <w:rFonts w:ascii="Times New Roman" w:hAnsi="Times New Roman"/>
          <w:szCs w:val="22"/>
        </w:rPr>
        <w:t xml:space="preserve">They were selling their possessions and property and were distributing the proceeds according to what anyone needed. </w:t>
      </w:r>
    </w:p>
    <w:p w:rsidR="0056147F" w:rsidRDefault="00CD5D2C" w:rsidP="00CD5D2C">
      <w:pPr>
        <w:spacing w:afterLines="60" w:after="144" w:line="240" w:lineRule="auto"/>
        <w:rPr>
          <w:rFonts w:ascii="Times New Roman" w:hAnsi="Times New Roman" w:cs="Times New Roman"/>
        </w:rPr>
      </w:pPr>
      <w:r w:rsidRPr="00CD5D2C">
        <w:rPr>
          <w:rFonts w:ascii="Times New Roman" w:hAnsi="Times New Roman" w:cs="Times New Roman"/>
          <w:vertAlign w:val="superscript"/>
        </w:rPr>
        <w:t>46</w:t>
      </w:r>
      <w:r w:rsidRPr="00CD5D2C">
        <w:rPr>
          <w:rFonts w:ascii="Times New Roman" w:hAnsi="Times New Roman" w:cs="Times New Roman"/>
        </w:rPr>
        <w:t xml:space="preserve">Day after day, with one mind, they were devoted to meeting in the temple area, as they continued to break bread in their homes. They shared their food with glad and sincere hearts, </w:t>
      </w:r>
      <w:r w:rsidRPr="00CD5D2C">
        <w:rPr>
          <w:rFonts w:ascii="Times New Roman" w:hAnsi="Times New Roman" w:cs="Times New Roman"/>
          <w:vertAlign w:val="superscript"/>
        </w:rPr>
        <w:t>47</w:t>
      </w:r>
      <w:r w:rsidRPr="00CD5D2C">
        <w:rPr>
          <w:rFonts w:ascii="Times New Roman" w:hAnsi="Times New Roman" w:cs="Times New Roman"/>
        </w:rPr>
        <w:t xml:space="preserve">as they continued praising God and being viewed favorably by all the people. Day after </w:t>
      </w:r>
      <w:r w:rsidRPr="00CD5D2C">
        <w:rPr>
          <w:rFonts w:ascii="Times New Roman" w:hAnsi="Times New Roman" w:cs="Times New Roman"/>
        </w:rPr>
        <w:lastRenderedPageBreak/>
        <w:t>day the Lord added to their number those who were being saved.</w:t>
      </w:r>
    </w:p>
    <w:p w:rsidR="00CD5D2C" w:rsidRPr="00CD5D2C" w:rsidRDefault="00CD5D2C" w:rsidP="00CD5D2C">
      <w:pPr>
        <w:spacing w:afterLines="60" w:after="144" w:line="240" w:lineRule="auto"/>
        <w:rPr>
          <w:rFonts w:ascii="Times New Roman" w:hAnsi="Times New Roman" w:cs="Times New Roman"/>
        </w:rPr>
      </w:pPr>
      <w:r w:rsidRPr="00CD5D2C">
        <w:rPr>
          <w:rFonts w:ascii="Times New Roman" w:hAnsi="Times New Roman" w:cs="Times New Roman"/>
          <w:b/>
        </w:rPr>
        <w:t xml:space="preserve">Third Reading: John 6:1-15 </w:t>
      </w:r>
      <w:r w:rsidRPr="00CD5D2C">
        <w:rPr>
          <w:rFonts w:ascii="Times New Roman" w:hAnsi="Times New Roman" w:cs="Times New Roman"/>
        </w:rPr>
        <w:t xml:space="preserve">After this, Jesus crossed over to the other side of the Sea of Galilee (or Tiberias). </w:t>
      </w:r>
      <w:r w:rsidRPr="00CD5D2C">
        <w:rPr>
          <w:rFonts w:ascii="Times New Roman" w:hAnsi="Times New Roman" w:cs="Times New Roman"/>
          <w:vertAlign w:val="superscript"/>
        </w:rPr>
        <w:t>2</w:t>
      </w:r>
      <w:r w:rsidRPr="00CD5D2C">
        <w:rPr>
          <w:rFonts w:ascii="Times New Roman" w:hAnsi="Times New Roman" w:cs="Times New Roman"/>
        </w:rPr>
        <w:t xml:space="preserve">A large crowd followed him because they saw the miraculous signs he was performing on those who were sick. </w:t>
      </w:r>
      <w:r w:rsidRPr="00CD5D2C">
        <w:rPr>
          <w:rFonts w:ascii="Times New Roman" w:hAnsi="Times New Roman" w:cs="Times New Roman"/>
          <w:vertAlign w:val="superscript"/>
        </w:rPr>
        <w:t>3</w:t>
      </w:r>
      <w:r w:rsidRPr="00CD5D2C">
        <w:rPr>
          <w:rFonts w:ascii="Times New Roman" w:hAnsi="Times New Roman" w:cs="Times New Roman"/>
        </w:rPr>
        <w:t xml:space="preserve">Jesus went up on the hillside and sat down there with his disciples. </w:t>
      </w:r>
      <w:r w:rsidRPr="00CD5D2C">
        <w:rPr>
          <w:rFonts w:ascii="Times New Roman" w:hAnsi="Times New Roman" w:cs="Times New Roman"/>
          <w:vertAlign w:val="superscript"/>
        </w:rPr>
        <w:t>4</w:t>
      </w:r>
      <w:r w:rsidRPr="00CD5D2C">
        <w:rPr>
          <w:rFonts w:ascii="Times New Roman" w:hAnsi="Times New Roman" w:cs="Times New Roman"/>
        </w:rPr>
        <w:t>The Jewish Passover Festival was near.</w:t>
      </w:r>
    </w:p>
    <w:p w:rsidR="00CD5D2C" w:rsidRPr="00CD5D2C" w:rsidRDefault="00CD5D2C" w:rsidP="00CD5D2C">
      <w:pPr>
        <w:pStyle w:val="Style1"/>
        <w:spacing w:afterLines="60" w:after="144"/>
        <w:ind w:firstLine="0"/>
        <w:rPr>
          <w:rFonts w:ascii="Times New Roman" w:hAnsi="Times New Roman"/>
          <w:szCs w:val="22"/>
        </w:rPr>
      </w:pPr>
      <w:r w:rsidRPr="00CD5D2C">
        <w:rPr>
          <w:rFonts w:ascii="Times New Roman" w:hAnsi="Times New Roman"/>
          <w:szCs w:val="22"/>
          <w:vertAlign w:val="superscript"/>
        </w:rPr>
        <w:t>5</w:t>
      </w:r>
      <w:r w:rsidRPr="00CD5D2C">
        <w:rPr>
          <w:rFonts w:ascii="Times New Roman" w:hAnsi="Times New Roman"/>
          <w:szCs w:val="22"/>
        </w:rPr>
        <w:t xml:space="preserve">When Jesus looked up and saw a huge crowd coming toward him, he asked Philip, “Where can we buy bread for these people to eat?” </w:t>
      </w:r>
      <w:r w:rsidRPr="00CD5D2C">
        <w:rPr>
          <w:rFonts w:ascii="Times New Roman" w:hAnsi="Times New Roman"/>
          <w:szCs w:val="22"/>
          <w:vertAlign w:val="superscript"/>
        </w:rPr>
        <w:t>6</w:t>
      </w:r>
      <w:r w:rsidRPr="00CD5D2C">
        <w:rPr>
          <w:rFonts w:ascii="Times New Roman" w:hAnsi="Times New Roman"/>
          <w:szCs w:val="22"/>
        </w:rPr>
        <w:t>But Jesus was saying this to test him, for he himself knew what he was going to do.</w:t>
      </w:r>
    </w:p>
    <w:p w:rsidR="00CD5D2C" w:rsidRPr="00CD5D2C" w:rsidRDefault="00CD5D2C" w:rsidP="00CD5D2C">
      <w:pPr>
        <w:pStyle w:val="Style1"/>
        <w:spacing w:afterLines="60" w:after="144"/>
        <w:ind w:firstLine="0"/>
        <w:rPr>
          <w:rFonts w:ascii="Times New Roman" w:hAnsi="Times New Roman"/>
          <w:szCs w:val="22"/>
        </w:rPr>
      </w:pPr>
      <w:r w:rsidRPr="00CD5D2C">
        <w:rPr>
          <w:rFonts w:ascii="Times New Roman" w:hAnsi="Times New Roman"/>
          <w:szCs w:val="22"/>
          <w:vertAlign w:val="superscript"/>
        </w:rPr>
        <w:t>7</w:t>
      </w:r>
      <w:r w:rsidRPr="00CD5D2C">
        <w:rPr>
          <w:rFonts w:ascii="Times New Roman" w:hAnsi="Times New Roman"/>
          <w:szCs w:val="22"/>
        </w:rPr>
        <w:t>Philip answered him, “Two hundred denarii worth of bread would not be enough for each of them to have just a little.”</w:t>
      </w:r>
    </w:p>
    <w:p w:rsidR="00CD5D2C" w:rsidRPr="00CD5D2C" w:rsidRDefault="00CD5D2C" w:rsidP="00CD5D2C">
      <w:pPr>
        <w:pStyle w:val="Style1"/>
        <w:spacing w:afterLines="60" w:after="144"/>
        <w:ind w:firstLine="0"/>
        <w:rPr>
          <w:rFonts w:ascii="Times New Roman" w:hAnsi="Times New Roman"/>
          <w:szCs w:val="22"/>
        </w:rPr>
      </w:pPr>
      <w:r w:rsidRPr="00CD5D2C">
        <w:rPr>
          <w:rFonts w:ascii="Times New Roman" w:hAnsi="Times New Roman"/>
          <w:szCs w:val="22"/>
          <w:vertAlign w:val="superscript"/>
        </w:rPr>
        <w:t>8</w:t>
      </w:r>
      <w:r w:rsidRPr="00CD5D2C">
        <w:rPr>
          <w:rFonts w:ascii="Times New Roman" w:hAnsi="Times New Roman"/>
          <w:szCs w:val="22"/>
        </w:rPr>
        <w:t xml:space="preserve">One of his disciples, Andrew, Simon Peter’s brother, said to him, </w:t>
      </w:r>
      <w:r w:rsidRPr="00CD5D2C">
        <w:rPr>
          <w:rFonts w:ascii="Times New Roman" w:hAnsi="Times New Roman"/>
          <w:szCs w:val="22"/>
          <w:vertAlign w:val="superscript"/>
        </w:rPr>
        <w:t>9</w:t>
      </w:r>
      <w:r w:rsidRPr="00CD5D2C">
        <w:rPr>
          <w:rFonts w:ascii="Times New Roman" w:hAnsi="Times New Roman"/>
          <w:szCs w:val="22"/>
        </w:rPr>
        <w:t>“There’s a boy here who has five barley loaves and two fish, but what is that for so many people?”</w:t>
      </w:r>
    </w:p>
    <w:p w:rsidR="00CD5D2C" w:rsidRPr="00CD5D2C" w:rsidRDefault="00CD5D2C" w:rsidP="00CD5D2C">
      <w:pPr>
        <w:pStyle w:val="Style1"/>
        <w:spacing w:afterLines="60" w:after="144"/>
        <w:ind w:firstLine="0"/>
        <w:rPr>
          <w:rFonts w:ascii="Times New Roman" w:hAnsi="Times New Roman"/>
          <w:szCs w:val="22"/>
        </w:rPr>
      </w:pPr>
      <w:r w:rsidRPr="00CD5D2C">
        <w:rPr>
          <w:rFonts w:ascii="Times New Roman" w:hAnsi="Times New Roman"/>
          <w:szCs w:val="22"/>
          <w:vertAlign w:val="superscript"/>
        </w:rPr>
        <w:t>10</w:t>
      </w:r>
      <w:r w:rsidRPr="00CD5D2C">
        <w:rPr>
          <w:rFonts w:ascii="Times New Roman" w:hAnsi="Times New Roman"/>
          <w:szCs w:val="22"/>
        </w:rPr>
        <w:t>Jesus said, “Have the people sit down.” There was plenty of grass in that place, so they sat down. There were about five thousand men.</w:t>
      </w:r>
    </w:p>
    <w:p w:rsidR="00CD5D2C" w:rsidRPr="00CD5D2C" w:rsidRDefault="00CD5D2C" w:rsidP="00CD5D2C">
      <w:pPr>
        <w:pStyle w:val="Style1"/>
        <w:spacing w:afterLines="60" w:after="144"/>
        <w:ind w:firstLine="0"/>
        <w:rPr>
          <w:rFonts w:ascii="Times New Roman" w:hAnsi="Times New Roman"/>
          <w:szCs w:val="22"/>
        </w:rPr>
      </w:pPr>
      <w:r w:rsidRPr="00CD5D2C">
        <w:rPr>
          <w:rFonts w:ascii="Times New Roman" w:hAnsi="Times New Roman"/>
          <w:szCs w:val="22"/>
          <w:vertAlign w:val="superscript"/>
        </w:rPr>
        <w:t>11</w:t>
      </w:r>
      <w:r w:rsidRPr="00CD5D2C">
        <w:rPr>
          <w:rFonts w:ascii="Times New Roman" w:hAnsi="Times New Roman"/>
          <w:szCs w:val="22"/>
        </w:rPr>
        <w:t>Then Jesus took the loaves and, after giving thanks, he distributed pieces to those who were seated. He also did the same with the fish—as much as they wanted.</w:t>
      </w:r>
    </w:p>
    <w:p w:rsidR="00CD5D2C" w:rsidRPr="00CD5D2C" w:rsidRDefault="00CD5D2C" w:rsidP="00CD5D2C">
      <w:pPr>
        <w:pStyle w:val="Style1"/>
        <w:spacing w:afterLines="60" w:after="144"/>
        <w:ind w:firstLine="0"/>
        <w:rPr>
          <w:rFonts w:ascii="Times New Roman" w:hAnsi="Times New Roman"/>
          <w:szCs w:val="22"/>
        </w:rPr>
      </w:pPr>
      <w:r w:rsidRPr="00CD5D2C">
        <w:rPr>
          <w:rFonts w:ascii="Times New Roman" w:hAnsi="Times New Roman"/>
          <w:szCs w:val="22"/>
          <w:vertAlign w:val="superscript"/>
        </w:rPr>
        <w:t>12</w:t>
      </w:r>
      <w:r w:rsidRPr="00CD5D2C">
        <w:rPr>
          <w:rFonts w:ascii="Times New Roman" w:hAnsi="Times New Roman"/>
          <w:szCs w:val="22"/>
        </w:rPr>
        <w:t xml:space="preserve">When the people were full, he told his disciples, “Gather the pieces that are left over so that nothing is wasted.” </w:t>
      </w:r>
      <w:r w:rsidRPr="00CD5D2C">
        <w:rPr>
          <w:rFonts w:ascii="Times New Roman" w:hAnsi="Times New Roman"/>
          <w:szCs w:val="22"/>
          <w:vertAlign w:val="superscript"/>
        </w:rPr>
        <w:t>13</w:t>
      </w:r>
      <w:r w:rsidRPr="00CD5D2C">
        <w:rPr>
          <w:rFonts w:ascii="Times New Roman" w:hAnsi="Times New Roman"/>
          <w:szCs w:val="22"/>
        </w:rPr>
        <w:t>So they gathered them and filled twelve baskets with pieces from the five barley loaves left over by those who had eaten.</w:t>
      </w:r>
    </w:p>
    <w:p w:rsidR="00CD5D2C" w:rsidRPr="00CD5D2C" w:rsidRDefault="00CD5D2C" w:rsidP="00CD5D2C">
      <w:pPr>
        <w:pStyle w:val="Style1"/>
        <w:spacing w:afterLines="60" w:after="144"/>
        <w:ind w:firstLine="0"/>
        <w:rPr>
          <w:rFonts w:ascii="Times New Roman" w:hAnsi="Times New Roman"/>
          <w:szCs w:val="22"/>
        </w:rPr>
      </w:pPr>
      <w:r w:rsidRPr="00CD5D2C">
        <w:rPr>
          <w:rFonts w:ascii="Times New Roman" w:hAnsi="Times New Roman"/>
          <w:szCs w:val="22"/>
          <w:vertAlign w:val="superscript"/>
        </w:rPr>
        <w:t>14</w:t>
      </w:r>
      <w:r w:rsidRPr="00CD5D2C">
        <w:rPr>
          <w:rFonts w:ascii="Times New Roman" w:hAnsi="Times New Roman"/>
          <w:szCs w:val="22"/>
        </w:rPr>
        <w:t>When the people saw the miraculous sign Jesus did, they said, “This really is the Prophet who is coming into the world.”</w:t>
      </w:r>
    </w:p>
    <w:p w:rsidR="00CD5D2C" w:rsidRDefault="00CD5D2C" w:rsidP="00CD5D2C">
      <w:pPr>
        <w:spacing w:afterLines="60" w:after="144" w:line="240" w:lineRule="auto"/>
        <w:rPr>
          <w:rFonts w:ascii="Times New Roman" w:hAnsi="Times New Roman" w:cs="Times New Roman"/>
        </w:rPr>
      </w:pPr>
      <w:r w:rsidRPr="00CD5D2C">
        <w:rPr>
          <w:rFonts w:ascii="Times New Roman" w:hAnsi="Times New Roman" w:cs="Times New Roman"/>
          <w:vertAlign w:val="superscript"/>
        </w:rPr>
        <w:t>15</w:t>
      </w:r>
      <w:r w:rsidRPr="00CD5D2C">
        <w:rPr>
          <w:rFonts w:ascii="Times New Roman" w:hAnsi="Times New Roman" w:cs="Times New Roman"/>
        </w:rPr>
        <w:t>When Jesus realized that they intended to come and take him by force to make him king, he withdrew again to the mountain by himself.</w:t>
      </w:r>
    </w:p>
    <w:p w:rsidR="00CD5D2C" w:rsidRDefault="00CD5D2C" w:rsidP="00CD5D2C">
      <w:pPr>
        <w:pStyle w:val="Caption"/>
        <w:sectPr w:rsidR="00CD5D2C" w:rsidSect="00CD5D2C">
          <w:type w:val="continuous"/>
          <w:pgSz w:w="12240" w:h="15840"/>
          <w:pgMar w:top="1440" w:right="1440" w:bottom="1440" w:left="1440" w:header="720" w:footer="720" w:gutter="0"/>
          <w:cols w:num="2" w:space="720"/>
          <w:docGrid w:linePitch="360"/>
        </w:sectPr>
      </w:pPr>
    </w:p>
    <w:p w:rsidR="00CD5D2C" w:rsidRDefault="00CD5D2C" w:rsidP="00CD5D2C">
      <w:pPr>
        <w:pStyle w:val="Caption"/>
      </w:pPr>
      <w:r>
        <w:lastRenderedPageBreak/>
        <w:t>743 Jesus, Priceless Treasure</w:t>
      </w:r>
    </w:p>
    <w:p w:rsidR="00CD5D2C" w:rsidRDefault="00CD5D2C" w:rsidP="00CD5D2C">
      <w:pPr>
        <w:pStyle w:val="Image"/>
      </w:pPr>
      <w:r>
        <w:rPr>
          <w:noProof/>
        </w:rPr>
        <w:drawing>
          <wp:inline distT="0" distB="0" distL="0" distR="0" wp14:anchorId="166F5327" wp14:editId="47D5B7D0">
            <wp:extent cx="4572000" cy="923925"/>
            <wp:effectExtent l="0" t="0" r="0" b="9525"/>
            <wp:docPr id="11" name="Picture 11" descr="https://app.lutheranservicebuilder.com/static-assets/composite/print/8lX2jWDiTUS8nrjYJrZiYH8gVdpEUSZIXmaHZF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lutheranservicebuilder.com/static-assets/composite/print/8lX2jWDiTUS8nrjYJrZiYH8gVdpEUSZIXmaHZFJ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923925"/>
                    </a:xfrm>
                    <a:prstGeom prst="rect">
                      <a:avLst/>
                    </a:prstGeom>
                    <a:noFill/>
                    <a:ln>
                      <a:noFill/>
                    </a:ln>
                  </pic:spPr>
                </pic:pic>
              </a:graphicData>
            </a:graphic>
          </wp:inline>
        </w:drawing>
      </w:r>
    </w:p>
    <w:p w:rsidR="00CD5D2C" w:rsidRDefault="00CD5D2C" w:rsidP="00CD5D2C">
      <w:pPr>
        <w:pStyle w:val="Image"/>
      </w:pPr>
      <w:r>
        <w:rPr>
          <w:noProof/>
        </w:rPr>
        <w:drawing>
          <wp:inline distT="0" distB="0" distL="0" distR="0" wp14:anchorId="6CF98CB0" wp14:editId="3C972BE2">
            <wp:extent cx="4572000" cy="990600"/>
            <wp:effectExtent l="0" t="0" r="0" b="0"/>
            <wp:docPr id="10" name="Picture 10" descr="https://app.lutheranservicebuilder.com/static-assets/composite/print/tYW6DcAoKw4hB~VWKOfCf6ZA~owQrtcPcZUhae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lutheranservicebuilder.com/static-assets/composite/print/tYW6DcAoKw4hB~VWKOfCf6ZA~owQrtcPcZUhaev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CD5D2C" w:rsidRDefault="00CD5D2C" w:rsidP="00CD5D2C">
      <w:pPr>
        <w:pStyle w:val="Image"/>
      </w:pPr>
      <w:r>
        <w:rPr>
          <w:noProof/>
        </w:rPr>
        <w:drawing>
          <wp:inline distT="0" distB="0" distL="0" distR="0" wp14:anchorId="0E7B3ED1" wp14:editId="292596DE">
            <wp:extent cx="4572000" cy="1000125"/>
            <wp:effectExtent l="0" t="0" r="0" b="9525"/>
            <wp:docPr id="9" name="Picture 9" descr="https://app.lutheranservicebuilder.com/static-assets/composite/print/0UOvYxCAD0a0I2y_NohsfBmH8LpRZH2jYm0z9G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lutheranservicebuilder.com/static-assets/composite/print/0UOvYxCAD0a0I2y_NohsfBmH8LpRZH2jYm0z9GJ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1000125"/>
                    </a:xfrm>
                    <a:prstGeom prst="rect">
                      <a:avLst/>
                    </a:prstGeom>
                    <a:noFill/>
                    <a:ln>
                      <a:noFill/>
                    </a:ln>
                  </pic:spPr>
                </pic:pic>
              </a:graphicData>
            </a:graphic>
          </wp:inline>
        </w:drawing>
      </w:r>
    </w:p>
    <w:p w:rsidR="00CD5D2C" w:rsidRDefault="00CD5D2C" w:rsidP="00CD5D2C">
      <w:pPr>
        <w:pStyle w:val="Image"/>
      </w:pPr>
      <w:r>
        <w:rPr>
          <w:noProof/>
        </w:rPr>
        <w:drawing>
          <wp:inline distT="0" distB="0" distL="0" distR="0" wp14:anchorId="22198C4E" wp14:editId="49285504">
            <wp:extent cx="4572000" cy="990600"/>
            <wp:effectExtent l="0" t="0" r="0" b="0"/>
            <wp:docPr id="8" name="Picture 8" descr="https://app.lutheranservicebuilder.com/static-assets/composite/print/ECtcnQe0X3N2D~JZJsIfjDuBzLwZHaOLbX81rT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lutheranservicebuilder.com/static-assets/composite/print/ECtcnQe0X3N2D~JZJsIfjDuBzLwZHaOLbX81rTvJ.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CD5D2C" w:rsidRDefault="00CD5D2C" w:rsidP="00CD5D2C">
      <w:pPr>
        <w:pStyle w:val="Image"/>
      </w:pPr>
      <w:r>
        <w:rPr>
          <w:noProof/>
        </w:rPr>
        <w:drawing>
          <wp:inline distT="0" distB="0" distL="0" distR="0" wp14:anchorId="2B525BA3" wp14:editId="1192463F">
            <wp:extent cx="4572000" cy="990600"/>
            <wp:effectExtent l="0" t="0" r="0" b="0"/>
            <wp:docPr id="7" name="Picture 7" descr="https://app.lutheranservicebuilder.com/static-assets/composite/print/1~R~KtQDjQgtqcF~dWLx3pEQvHdCB1QWb_k9eL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lutheranservicebuilder.com/static-assets/composite/print/1~R~KtQDjQgtqcF~dWLx3pEQvHdCB1QWb_k9eLQ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CD5D2C" w:rsidRDefault="00CD5D2C" w:rsidP="00CD5D2C">
      <w:pPr>
        <w:pStyle w:val="Body"/>
      </w:pPr>
    </w:p>
    <w:p w:rsidR="00CD5D2C" w:rsidRDefault="00CD5D2C" w:rsidP="00CD5D2C">
      <w:pPr>
        <w:pStyle w:val="NumberedStanza"/>
        <w:rPr>
          <w:rStyle w:val="stanza-number"/>
        </w:rPr>
        <w:sectPr w:rsidR="00CD5D2C" w:rsidSect="00CD5D2C">
          <w:type w:val="continuous"/>
          <w:pgSz w:w="12240" w:h="15840"/>
          <w:pgMar w:top="1440" w:right="1440" w:bottom="1440" w:left="1440" w:header="720" w:footer="720" w:gutter="0"/>
          <w:cols w:space="720"/>
          <w:docGrid w:linePitch="360"/>
        </w:sectPr>
      </w:pPr>
    </w:p>
    <w:p w:rsidR="00CD5D2C" w:rsidRDefault="00CD5D2C" w:rsidP="00CD5D2C">
      <w:pPr>
        <w:pStyle w:val="NumberedStanza"/>
      </w:pPr>
      <w:r>
        <w:rPr>
          <w:rStyle w:val="stanza-number"/>
        </w:rPr>
        <w:lastRenderedPageBreak/>
        <w:t>5</w:t>
      </w:r>
      <w:r>
        <w:rPr>
          <w:rStyle w:val="apple-tab-span"/>
        </w:rPr>
        <w:tab/>
      </w:r>
      <w:r>
        <w:t>Evil world, I leave thee;</w:t>
      </w:r>
      <w:r>
        <w:br/>
        <w:t>Thou canst not deceive me,</w:t>
      </w:r>
      <w:r>
        <w:br/>
        <w:t>    Thine appeal is vain.</w:t>
      </w:r>
      <w:r>
        <w:br/>
        <w:t>Sin that once did blind me,</w:t>
      </w:r>
      <w:r>
        <w:br/>
        <w:t>Get thee far behind me,</w:t>
      </w:r>
      <w:r>
        <w:br/>
        <w:t>    Come not forth again.</w:t>
      </w:r>
      <w:r>
        <w:br/>
        <w:t>        Past thy hour,</w:t>
      </w:r>
      <w:r>
        <w:br/>
        <w:t>        O pride and pow’r;</w:t>
      </w:r>
      <w:r>
        <w:br/>
        <w:t>Sinful life, thy bonds I sever,</w:t>
      </w:r>
      <w:r>
        <w:br/>
        <w:t>Leave thee now forever.</w:t>
      </w:r>
    </w:p>
    <w:p w:rsidR="00CD5D2C" w:rsidRDefault="00CD5D2C" w:rsidP="00CD5D2C">
      <w:pPr>
        <w:pStyle w:val="Body"/>
      </w:pPr>
    </w:p>
    <w:p w:rsidR="00CD5D2C" w:rsidRDefault="00CD5D2C" w:rsidP="00CD5D2C">
      <w:pPr>
        <w:pStyle w:val="NumberedStanza"/>
      </w:pPr>
      <w:r>
        <w:rPr>
          <w:rStyle w:val="stanza-number"/>
        </w:rPr>
        <w:lastRenderedPageBreak/>
        <w:t>6</w:t>
      </w:r>
      <w:r>
        <w:rPr>
          <w:rStyle w:val="apple-tab-span"/>
        </w:rPr>
        <w:tab/>
      </w:r>
      <w:r>
        <w:t>Hence, all fear and sadness!</w:t>
      </w:r>
      <w:r>
        <w:br/>
        <w:t>For the Lord of gladness,</w:t>
      </w:r>
      <w:r>
        <w:br/>
        <w:t>    Jesus, enters in.</w:t>
      </w:r>
      <w:r>
        <w:br/>
        <w:t>Those who love the Father,</w:t>
      </w:r>
      <w:r>
        <w:br/>
        <w:t>Though the storms may gather,</w:t>
      </w:r>
      <w:r>
        <w:br/>
        <w:t>    Still have peace within.</w:t>
      </w:r>
      <w:r>
        <w:br/>
        <w:t>        Yea, whate’er</w:t>
      </w:r>
      <w:r>
        <w:br/>
        <w:t>        I here must bear,</w:t>
      </w:r>
      <w:r>
        <w:br/>
        <w:t>Thou art still my purest pleasure,</w:t>
      </w:r>
      <w:r>
        <w:br/>
        <w:t>Jesus, priceless treasure!</w:t>
      </w:r>
    </w:p>
    <w:p w:rsidR="00CD5D2C" w:rsidRDefault="00CD5D2C" w:rsidP="00CD5D2C">
      <w:pPr>
        <w:pStyle w:val="Copyright"/>
      </w:pPr>
      <w:r>
        <w:t>Text and tune: Public domain</w:t>
      </w:r>
    </w:p>
    <w:p w:rsidR="00CD5D2C" w:rsidRDefault="00CD5D2C" w:rsidP="00CD5D2C">
      <w:pPr>
        <w:pStyle w:val="Body"/>
        <w:sectPr w:rsidR="00CD5D2C" w:rsidSect="00CD5D2C">
          <w:type w:val="continuous"/>
          <w:pgSz w:w="12240" w:h="15840"/>
          <w:pgMar w:top="1440" w:right="1440" w:bottom="1440" w:left="1440" w:header="720" w:footer="720" w:gutter="0"/>
          <w:cols w:num="2" w:space="720"/>
          <w:docGrid w:linePitch="360"/>
        </w:sectPr>
      </w:pPr>
    </w:p>
    <w:p w:rsidR="00CD5D2C" w:rsidRDefault="00CD5D2C" w:rsidP="00CD5D2C">
      <w:pPr>
        <w:pStyle w:val="Body"/>
      </w:pPr>
    </w:p>
    <w:p w:rsidR="00EA55E8" w:rsidRPr="005C23A6" w:rsidRDefault="00694A9D" w:rsidP="00CD5D2C">
      <w:pPr>
        <w:spacing w:afterLines="60" w:after="144" w:line="240" w:lineRule="auto"/>
        <w:rPr>
          <w:rFonts w:ascii="Times New Roman" w:hAnsi="Times New Roman" w:cs="Times New Roman"/>
          <w:sz w:val="32"/>
        </w:rPr>
      </w:pPr>
      <w:r w:rsidRPr="005C23A6">
        <w:rPr>
          <w:rFonts w:ascii="Times New Roman" w:hAnsi="Times New Roman" w:cs="Times New Roman"/>
          <w:sz w:val="32"/>
        </w:rPr>
        <w:t>Sermon</w:t>
      </w:r>
    </w:p>
    <w:p w:rsidR="00932AA0" w:rsidRDefault="00932AA0">
      <w:pPr>
        <w:rPr>
          <w:rFonts w:ascii="Trebuchet MS" w:eastAsia="Times New Roman" w:hAnsi="Trebuchet MS" w:cs="Times New Roman"/>
          <w:b/>
          <w:bCs/>
          <w:color w:val="000000"/>
        </w:rPr>
      </w:pPr>
      <w:r>
        <w:br w:type="page"/>
      </w:r>
    </w:p>
    <w:p w:rsidR="00EA55E8" w:rsidRDefault="00EA55E8" w:rsidP="00EA55E8">
      <w:pPr>
        <w:pStyle w:val="Caption"/>
        <w:tabs>
          <w:tab w:val="clear" w:pos="10800"/>
          <w:tab w:val="right" w:pos="9360"/>
        </w:tabs>
      </w:pPr>
      <w:r>
        <w:lastRenderedPageBreak/>
        <w:t>Kyrie</w:t>
      </w:r>
      <w:r>
        <w:rPr>
          <w:rStyle w:val="apple-tab-span"/>
        </w:rPr>
        <w:tab/>
      </w:r>
      <w:r>
        <w:rPr>
          <w:rStyle w:val="Subcaption"/>
          <w:b w:val="0"/>
          <w:bCs w:val="0"/>
        </w:rPr>
        <w:t>LSB 285</w:t>
      </w:r>
    </w:p>
    <w:p w:rsidR="00EA55E8" w:rsidRDefault="00EA55E8" w:rsidP="00EA55E8">
      <w:pPr>
        <w:pStyle w:val="LsbResponsorial"/>
      </w:pPr>
      <w:r>
        <w:rPr>
          <w:rStyle w:val="LsbSymbol"/>
        </w:rPr>
        <w:t>L</w:t>
      </w:r>
      <w:r>
        <w:rPr>
          <w:rStyle w:val="apple-tab-span"/>
        </w:rPr>
        <w:tab/>
      </w:r>
      <w:r>
        <w:t>O Lord,</w:t>
      </w:r>
    </w:p>
    <w:p w:rsidR="00EA55E8" w:rsidRDefault="00EA55E8" w:rsidP="00EA55E8">
      <w:pPr>
        <w:pStyle w:val="LsbResponsorial"/>
      </w:pPr>
      <w:r>
        <w:rPr>
          <w:rStyle w:val="LsbSymbol"/>
        </w:rPr>
        <w:t>C</w:t>
      </w:r>
      <w:r>
        <w:rPr>
          <w:rStyle w:val="apple-tab-span"/>
        </w:rPr>
        <w:tab/>
      </w:r>
      <w:r>
        <w:rPr>
          <w:b/>
          <w:bCs/>
        </w:rPr>
        <w:t>have mercy.</w:t>
      </w:r>
    </w:p>
    <w:p w:rsidR="00EA55E8" w:rsidRDefault="00EA55E8" w:rsidP="00EA55E8">
      <w:pPr>
        <w:pStyle w:val="LsbResponsorial"/>
      </w:pPr>
      <w:r>
        <w:rPr>
          <w:rStyle w:val="LsbSymbol"/>
        </w:rPr>
        <w:t>L</w:t>
      </w:r>
      <w:r>
        <w:rPr>
          <w:rStyle w:val="apple-tab-span"/>
        </w:rPr>
        <w:tab/>
      </w:r>
      <w:r>
        <w:t>O Christ,</w:t>
      </w:r>
    </w:p>
    <w:p w:rsidR="00EA55E8" w:rsidRDefault="00EA55E8" w:rsidP="00EA55E8">
      <w:pPr>
        <w:pStyle w:val="LsbResponsorial"/>
      </w:pPr>
      <w:r>
        <w:rPr>
          <w:rStyle w:val="LsbSymbol"/>
        </w:rPr>
        <w:t>C</w:t>
      </w:r>
      <w:r>
        <w:rPr>
          <w:rStyle w:val="apple-tab-span"/>
        </w:rPr>
        <w:tab/>
      </w:r>
      <w:r>
        <w:rPr>
          <w:b/>
          <w:bCs/>
        </w:rPr>
        <w:t>have mercy.</w:t>
      </w:r>
    </w:p>
    <w:p w:rsidR="00EA55E8" w:rsidRDefault="00EA55E8" w:rsidP="00EA55E8">
      <w:pPr>
        <w:pStyle w:val="LsbResponsorial"/>
      </w:pPr>
      <w:r>
        <w:rPr>
          <w:rStyle w:val="LsbSymbol"/>
        </w:rPr>
        <w:t>L</w:t>
      </w:r>
      <w:r>
        <w:rPr>
          <w:rStyle w:val="apple-tab-span"/>
        </w:rPr>
        <w:tab/>
      </w:r>
      <w:r>
        <w:t>O Lord,</w:t>
      </w:r>
    </w:p>
    <w:p w:rsidR="00EA55E8" w:rsidRDefault="00EA55E8" w:rsidP="00EA55E8">
      <w:pPr>
        <w:pStyle w:val="LsbResponsorial"/>
      </w:pPr>
      <w:r>
        <w:rPr>
          <w:rStyle w:val="LsbSymbol"/>
        </w:rPr>
        <w:t>C</w:t>
      </w:r>
      <w:r>
        <w:rPr>
          <w:rStyle w:val="apple-tab-span"/>
        </w:rPr>
        <w:tab/>
      </w:r>
      <w:r>
        <w:rPr>
          <w:b/>
          <w:bCs/>
        </w:rPr>
        <w:t>have mercy.</w:t>
      </w:r>
    </w:p>
    <w:p w:rsidR="00EA55E8" w:rsidRDefault="00EA55E8" w:rsidP="00EA55E8">
      <w:pPr>
        <w:pStyle w:val="Body"/>
      </w:pPr>
    </w:p>
    <w:p w:rsidR="00EA55E8" w:rsidRDefault="00EA55E8" w:rsidP="00EA55E8">
      <w:pPr>
        <w:pStyle w:val="Caption"/>
      </w:pPr>
      <w:r>
        <w:t>Lord’s Prayer</w:t>
      </w:r>
    </w:p>
    <w:p w:rsidR="00EA55E8" w:rsidRDefault="00EA55E8" w:rsidP="00EA55E8">
      <w:pPr>
        <w:pStyle w:val="LsbResponsorial"/>
      </w:pPr>
      <w:r>
        <w:rPr>
          <w:rStyle w:val="LsbSymbol"/>
        </w:rPr>
        <w:t>C</w:t>
      </w:r>
      <w:r>
        <w:rPr>
          <w:rStyle w:val="apple-tab-span"/>
        </w:rPr>
        <w:tab/>
      </w:r>
      <w:r>
        <w:rPr>
          <w:b/>
          <w:bCs/>
        </w:rPr>
        <w:t>Our Father who art in heaven,</w:t>
      </w:r>
    </w:p>
    <w:p w:rsidR="00EA55E8" w:rsidRDefault="00EA55E8" w:rsidP="00EA55E8">
      <w:pPr>
        <w:pStyle w:val="LsbResponsorialContinued"/>
      </w:pPr>
      <w:r>
        <w:rPr>
          <w:b/>
          <w:bCs/>
        </w:rPr>
        <w:t>     hallowed be Thy name,</w:t>
      </w:r>
    </w:p>
    <w:p w:rsidR="00EA55E8" w:rsidRDefault="00EA55E8" w:rsidP="00EA55E8">
      <w:pPr>
        <w:pStyle w:val="LsbResponsorialContinued"/>
      </w:pPr>
      <w:r>
        <w:rPr>
          <w:b/>
          <w:bCs/>
        </w:rPr>
        <w:t>     Thy kingdom come,</w:t>
      </w:r>
    </w:p>
    <w:p w:rsidR="00EA55E8" w:rsidRDefault="00EA55E8" w:rsidP="00EA55E8">
      <w:pPr>
        <w:pStyle w:val="LsbResponsorialContinued"/>
      </w:pPr>
      <w:r>
        <w:rPr>
          <w:b/>
          <w:bCs/>
        </w:rPr>
        <w:t>     Thy will be done on earth</w:t>
      </w:r>
    </w:p>
    <w:p w:rsidR="00EA55E8" w:rsidRDefault="00EA55E8" w:rsidP="00EA55E8">
      <w:pPr>
        <w:pStyle w:val="LsbResponsorialContinued"/>
      </w:pPr>
      <w:r>
        <w:rPr>
          <w:b/>
          <w:bCs/>
        </w:rPr>
        <w:t>          as it is in heaven;</w:t>
      </w:r>
    </w:p>
    <w:p w:rsidR="00EA55E8" w:rsidRDefault="00EA55E8" w:rsidP="00EA55E8">
      <w:pPr>
        <w:pStyle w:val="LsbResponsorialContinued"/>
      </w:pPr>
      <w:r>
        <w:rPr>
          <w:b/>
          <w:bCs/>
        </w:rPr>
        <w:t>     give us this day our daily bread;</w:t>
      </w:r>
    </w:p>
    <w:p w:rsidR="00EA55E8" w:rsidRDefault="00EA55E8" w:rsidP="00EA55E8">
      <w:pPr>
        <w:pStyle w:val="LsbResponsorialContinued"/>
      </w:pPr>
      <w:r>
        <w:rPr>
          <w:b/>
          <w:bCs/>
        </w:rPr>
        <w:t>     and forgive us our trespasses</w:t>
      </w:r>
    </w:p>
    <w:p w:rsidR="00EA55E8" w:rsidRDefault="00EA55E8" w:rsidP="00EA55E8">
      <w:pPr>
        <w:pStyle w:val="LsbResponsorialContinued"/>
      </w:pPr>
      <w:r>
        <w:rPr>
          <w:b/>
          <w:bCs/>
        </w:rPr>
        <w:t>          as we forgive those</w:t>
      </w:r>
    </w:p>
    <w:p w:rsidR="00EA55E8" w:rsidRDefault="00EA55E8" w:rsidP="00EA55E8">
      <w:pPr>
        <w:pStyle w:val="LsbResponsorialContinued"/>
      </w:pPr>
      <w:r>
        <w:rPr>
          <w:b/>
          <w:bCs/>
        </w:rPr>
        <w:t>          who trespass against us;</w:t>
      </w:r>
    </w:p>
    <w:p w:rsidR="00EA55E8" w:rsidRDefault="00EA55E8" w:rsidP="00EA55E8">
      <w:pPr>
        <w:pStyle w:val="LsbResponsorialContinued"/>
      </w:pPr>
      <w:r>
        <w:rPr>
          <w:b/>
          <w:bCs/>
        </w:rPr>
        <w:t>     and lead us not into temptation,</w:t>
      </w:r>
    </w:p>
    <w:p w:rsidR="00EA55E8" w:rsidRDefault="00EA55E8" w:rsidP="00EA55E8">
      <w:pPr>
        <w:pStyle w:val="LsbResponsorialContinued"/>
      </w:pPr>
      <w:r>
        <w:rPr>
          <w:b/>
          <w:bCs/>
        </w:rPr>
        <w:t>     but deliver us from evil.</w:t>
      </w:r>
    </w:p>
    <w:p w:rsidR="00EA55E8" w:rsidRDefault="00EA55E8" w:rsidP="00EA55E8">
      <w:pPr>
        <w:pStyle w:val="LsbResponsorialContinued"/>
      </w:pPr>
      <w:r>
        <w:rPr>
          <w:b/>
          <w:bCs/>
        </w:rPr>
        <w:t>For Thine is the kingdom</w:t>
      </w:r>
    </w:p>
    <w:p w:rsidR="00EA55E8" w:rsidRDefault="00EA55E8" w:rsidP="00EA55E8">
      <w:pPr>
        <w:pStyle w:val="LsbResponsorialContinued"/>
      </w:pPr>
      <w:r>
        <w:rPr>
          <w:b/>
          <w:bCs/>
        </w:rPr>
        <w:t>     and the power and the glory</w:t>
      </w:r>
    </w:p>
    <w:p w:rsidR="00EA55E8" w:rsidRDefault="00EA55E8" w:rsidP="00EA55E8">
      <w:pPr>
        <w:pStyle w:val="LsbResponsorialContinued"/>
      </w:pPr>
      <w:r>
        <w:rPr>
          <w:b/>
          <w:bCs/>
        </w:rPr>
        <w:t>     forever and ever. Amen.</w:t>
      </w:r>
    </w:p>
    <w:p w:rsidR="00EA55E8" w:rsidRDefault="00EA55E8" w:rsidP="00EA55E8">
      <w:pPr>
        <w:pStyle w:val="Body"/>
      </w:pPr>
    </w:p>
    <w:p w:rsidR="00EA55E8" w:rsidRDefault="00EA55E8" w:rsidP="00EA55E8">
      <w:pPr>
        <w:pStyle w:val="Caption"/>
      </w:pPr>
      <w:r>
        <w:t>Apostles’ Creed</w:t>
      </w:r>
    </w:p>
    <w:p w:rsidR="00EA55E8" w:rsidRDefault="00EA55E8" w:rsidP="00EA55E8">
      <w:pPr>
        <w:pStyle w:val="LsbResponsorial"/>
      </w:pPr>
      <w:r>
        <w:rPr>
          <w:rStyle w:val="LsbSymbol"/>
        </w:rPr>
        <w:t>C</w:t>
      </w:r>
      <w:r>
        <w:rPr>
          <w:rStyle w:val="apple-tab-span"/>
        </w:rPr>
        <w:tab/>
      </w:r>
      <w:r>
        <w:rPr>
          <w:b/>
          <w:bCs/>
        </w:rPr>
        <w:t>I believe in God, the Father Almighty,</w:t>
      </w:r>
    </w:p>
    <w:p w:rsidR="00EA55E8" w:rsidRDefault="00EA55E8" w:rsidP="00EA55E8">
      <w:pPr>
        <w:pStyle w:val="LsbResponsorialContinued"/>
      </w:pPr>
      <w:r>
        <w:rPr>
          <w:b/>
          <w:bCs/>
        </w:rPr>
        <w:t>     maker of heaven and earth.</w:t>
      </w:r>
    </w:p>
    <w:p w:rsidR="00EA55E8" w:rsidRDefault="00EA55E8" w:rsidP="00EA55E8">
      <w:pPr>
        <w:pStyle w:val="LsbResponsorialContinued"/>
      </w:pPr>
      <w:r>
        <w:rPr>
          <w:b/>
          <w:bCs/>
        </w:rPr>
        <w:t> </w:t>
      </w:r>
    </w:p>
    <w:p w:rsidR="00EA55E8" w:rsidRDefault="00EA55E8" w:rsidP="00EA55E8">
      <w:pPr>
        <w:pStyle w:val="LsbResponsorialContinued"/>
      </w:pPr>
      <w:r>
        <w:rPr>
          <w:b/>
          <w:bCs/>
        </w:rPr>
        <w:t>And in Jesus Christ, His only Son, our Lord,</w:t>
      </w:r>
    </w:p>
    <w:p w:rsidR="00EA55E8" w:rsidRDefault="00EA55E8" w:rsidP="00EA55E8">
      <w:pPr>
        <w:pStyle w:val="LsbResponsorialContinued"/>
      </w:pPr>
      <w:r>
        <w:rPr>
          <w:b/>
          <w:bCs/>
        </w:rPr>
        <w:t>     who was conceived by the Holy Spirit,</w:t>
      </w:r>
    </w:p>
    <w:p w:rsidR="00EA55E8" w:rsidRDefault="00EA55E8" w:rsidP="00EA55E8">
      <w:pPr>
        <w:pStyle w:val="LsbResponsorialContinued"/>
      </w:pPr>
      <w:r>
        <w:rPr>
          <w:b/>
          <w:bCs/>
        </w:rPr>
        <w:t>     born of the virgin Mary,</w:t>
      </w:r>
    </w:p>
    <w:p w:rsidR="00EA55E8" w:rsidRDefault="00EA55E8" w:rsidP="00EA55E8">
      <w:pPr>
        <w:pStyle w:val="LsbResponsorialContinued"/>
      </w:pPr>
      <w:r>
        <w:rPr>
          <w:b/>
          <w:bCs/>
        </w:rPr>
        <w:t>     suffered under Pontius Pilate,</w:t>
      </w:r>
    </w:p>
    <w:p w:rsidR="00EA55E8" w:rsidRDefault="00EA55E8" w:rsidP="00EA55E8">
      <w:pPr>
        <w:pStyle w:val="LsbResponsorialContinued"/>
      </w:pPr>
      <w:r>
        <w:rPr>
          <w:b/>
          <w:bCs/>
        </w:rPr>
        <w:t>     was crucified, died and was buried.</w:t>
      </w:r>
    </w:p>
    <w:p w:rsidR="00EA55E8" w:rsidRDefault="00EA55E8" w:rsidP="00EA55E8">
      <w:pPr>
        <w:pStyle w:val="LsbResponsorialContinued"/>
      </w:pPr>
      <w:r>
        <w:rPr>
          <w:b/>
          <w:bCs/>
        </w:rPr>
        <w:t>     He descended into hell.</w:t>
      </w:r>
    </w:p>
    <w:p w:rsidR="00EA55E8" w:rsidRDefault="00EA55E8" w:rsidP="00EA55E8">
      <w:pPr>
        <w:pStyle w:val="LsbResponsorialContinued"/>
      </w:pPr>
      <w:r>
        <w:rPr>
          <w:b/>
          <w:bCs/>
        </w:rPr>
        <w:t>     The third day He rose again from the dead.</w:t>
      </w:r>
    </w:p>
    <w:p w:rsidR="00EA55E8" w:rsidRDefault="00EA55E8" w:rsidP="00EA55E8">
      <w:pPr>
        <w:pStyle w:val="LsbResponsorialContinued"/>
      </w:pPr>
      <w:r>
        <w:rPr>
          <w:b/>
          <w:bCs/>
        </w:rPr>
        <w:t>     He ascended into heaven</w:t>
      </w:r>
    </w:p>
    <w:p w:rsidR="00EA55E8" w:rsidRDefault="00EA55E8" w:rsidP="00EA55E8">
      <w:pPr>
        <w:pStyle w:val="LsbResponsorialContinued"/>
      </w:pPr>
      <w:r>
        <w:rPr>
          <w:b/>
          <w:bCs/>
        </w:rPr>
        <w:t>     and sits at the right hand of God the Father Almighty.</w:t>
      </w:r>
    </w:p>
    <w:p w:rsidR="00EA55E8" w:rsidRDefault="00EA55E8" w:rsidP="00EA55E8">
      <w:pPr>
        <w:pStyle w:val="LsbResponsorialContinued"/>
      </w:pPr>
      <w:r>
        <w:rPr>
          <w:b/>
          <w:bCs/>
        </w:rPr>
        <w:t>     From thence He will come to judge the living and the dead.</w:t>
      </w:r>
    </w:p>
    <w:p w:rsidR="00EA55E8" w:rsidRDefault="00EA55E8" w:rsidP="00EA55E8">
      <w:pPr>
        <w:pStyle w:val="LsbResponsorialContinued"/>
      </w:pPr>
      <w:r>
        <w:rPr>
          <w:b/>
          <w:bCs/>
        </w:rPr>
        <w:t> </w:t>
      </w:r>
    </w:p>
    <w:p w:rsidR="00EA55E8" w:rsidRDefault="00EA55E8" w:rsidP="00EA55E8">
      <w:pPr>
        <w:pStyle w:val="LsbResponsorialContinued"/>
      </w:pPr>
      <w:r>
        <w:rPr>
          <w:b/>
          <w:bCs/>
        </w:rPr>
        <w:t>I believe in the Holy Spirit,</w:t>
      </w:r>
    </w:p>
    <w:p w:rsidR="00EA55E8" w:rsidRDefault="00EA55E8" w:rsidP="00EA55E8">
      <w:pPr>
        <w:pStyle w:val="LsbResponsorialContinued"/>
      </w:pPr>
      <w:r>
        <w:rPr>
          <w:b/>
          <w:bCs/>
        </w:rPr>
        <w:t>     the holy Christian Church,</w:t>
      </w:r>
    </w:p>
    <w:p w:rsidR="00EA55E8" w:rsidRDefault="00EA55E8" w:rsidP="00EA55E8">
      <w:pPr>
        <w:pStyle w:val="LsbResponsorialContinued"/>
      </w:pPr>
      <w:r>
        <w:rPr>
          <w:b/>
          <w:bCs/>
        </w:rPr>
        <w:t>          the communion of saints,</w:t>
      </w:r>
    </w:p>
    <w:p w:rsidR="00EA55E8" w:rsidRDefault="00EA55E8" w:rsidP="00EA55E8">
      <w:pPr>
        <w:pStyle w:val="LsbResponsorialContinued"/>
      </w:pPr>
      <w:r>
        <w:rPr>
          <w:b/>
          <w:bCs/>
        </w:rPr>
        <w:t>     the forgiveness of sins,</w:t>
      </w:r>
    </w:p>
    <w:p w:rsidR="00EA55E8" w:rsidRDefault="00EA55E8" w:rsidP="00EA55E8">
      <w:pPr>
        <w:pStyle w:val="LsbResponsorialContinued"/>
      </w:pPr>
      <w:r>
        <w:rPr>
          <w:b/>
          <w:bCs/>
        </w:rPr>
        <w:t>     the resurrection of the body,</w:t>
      </w:r>
    </w:p>
    <w:p w:rsidR="00EA55E8" w:rsidRDefault="00EA55E8" w:rsidP="00EA55E8">
      <w:pPr>
        <w:pStyle w:val="LsbResponsorialContinued"/>
      </w:pPr>
      <w:r>
        <w:rPr>
          <w:b/>
          <w:bCs/>
        </w:rPr>
        <w:t xml:space="preserve">     and the life </w:t>
      </w:r>
      <w:r>
        <w:rPr>
          <w:rStyle w:val="LsbSymbol"/>
        </w:rPr>
        <w:t>T</w:t>
      </w:r>
      <w:r>
        <w:rPr>
          <w:b/>
          <w:bCs/>
        </w:rPr>
        <w:t> everlasting. Amen.</w:t>
      </w:r>
    </w:p>
    <w:p w:rsidR="00EA55E8" w:rsidRDefault="00EA55E8" w:rsidP="00EA55E8">
      <w:pPr>
        <w:pStyle w:val="Body"/>
      </w:pPr>
    </w:p>
    <w:p w:rsidR="00EA55E8" w:rsidRDefault="00EA55E8" w:rsidP="00EA55E8">
      <w:pPr>
        <w:pStyle w:val="Caption"/>
        <w:tabs>
          <w:tab w:val="clear" w:pos="10800"/>
          <w:tab w:val="right" w:pos="9360"/>
        </w:tabs>
      </w:pPr>
      <w:r>
        <w:t>Versicles</w:t>
      </w:r>
      <w:r>
        <w:rPr>
          <w:rStyle w:val="apple-tab-span"/>
        </w:rPr>
        <w:tab/>
      </w:r>
      <w:r>
        <w:rPr>
          <w:rStyle w:val="Subcaption"/>
          <w:b w:val="0"/>
          <w:bCs w:val="0"/>
        </w:rPr>
        <w:t>LSB 286</w:t>
      </w:r>
    </w:p>
    <w:p w:rsidR="00EA55E8" w:rsidRDefault="00EA55E8" w:rsidP="00EA55E8">
      <w:pPr>
        <w:pStyle w:val="LsbResponsorial"/>
      </w:pPr>
      <w:r>
        <w:rPr>
          <w:rStyle w:val="LsbSymbol"/>
        </w:rPr>
        <w:t>L</w:t>
      </w:r>
      <w:r>
        <w:rPr>
          <w:rStyle w:val="apple-tab-span"/>
        </w:rPr>
        <w:tab/>
      </w:r>
      <w:r>
        <w:t>Hear my prayer, O Lord;</w:t>
      </w:r>
    </w:p>
    <w:p w:rsidR="00EA55E8" w:rsidRDefault="00EA55E8" w:rsidP="00EA55E8">
      <w:pPr>
        <w:pStyle w:val="LsbResponsorial"/>
      </w:pPr>
      <w:r>
        <w:rPr>
          <w:rStyle w:val="LsbSymbol"/>
        </w:rPr>
        <w:t>C</w:t>
      </w:r>
      <w:r>
        <w:rPr>
          <w:rStyle w:val="apple-tab-span"/>
        </w:rPr>
        <w:tab/>
      </w:r>
      <w:r>
        <w:rPr>
          <w:b/>
          <w:bCs/>
        </w:rPr>
        <w:t>let my cry come to You.</w:t>
      </w:r>
    </w:p>
    <w:p w:rsidR="00EA55E8" w:rsidRDefault="00EA55E8" w:rsidP="00EA55E8">
      <w:pPr>
        <w:pStyle w:val="LsbResponsorial"/>
      </w:pPr>
      <w:r>
        <w:rPr>
          <w:rStyle w:val="LsbSymbol"/>
        </w:rPr>
        <w:t>L</w:t>
      </w:r>
      <w:r>
        <w:rPr>
          <w:rStyle w:val="apple-tab-span"/>
        </w:rPr>
        <w:tab/>
      </w:r>
      <w:r>
        <w:t>In the day of my trouble I call upon You,</w:t>
      </w:r>
    </w:p>
    <w:p w:rsidR="00EA55E8" w:rsidRDefault="00EA55E8" w:rsidP="00EA55E8">
      <w:pPr>
        <w:pStyle w:val="LsbResponsorial"/>
      </w:pPr>
      <w:r>
        <w:rPr>
          <w:rStyle w:val="LsbSymbol"/>
        </w:rPr>
        <w:t>C</w:t>
      </w:r>
      <w:r>
        <w:rPr>
          <w:rStyle w:val="apple-tab-span"/>
        </w:rPr>
        <w:tab/>
      </w:r>
      <w:r>
        <w:rPr>
          <w:b/>
          <w:bCs/>
        </w:rPr>
        <w:t>for You answer me.</w:t>
      </w:r>
    </w:p>
    <w:p w:rsidR="00EA55E8" w:rsidRDefault="00EA55E8" w:rsidP="00EA55E8">
      <w:pPr>
        <w:pStyle w:val="LsbResponsorial"/>
      </w:pPr>
      <w:r>
        <w:rPr>
          <w:rStyle w:val="LsbSymbol"/>
        </w:rPr>
        <w:t>L</w:t>
      </w:r>
      <w:r>
        <w:rPr>
          <w:rStyle w:val="apple-tab-span"/>
        </w:rPr>
        <w:tab/>
      </w:r>
      <w:r>
        <w:t>Hide Your face from my sins,</w:t>
      </w:r>
    </w:p>
    <w:p w:rsidR="00EA55E8" w:rsidRDefault="00EA55E8" w:rsidP="00EA55E8">
      <w:pPr>
        <w:pStyle w:val="LsbResponsorial"/>
      </w:pPr>
      <w:r>
        <w:rPr>
          <w:rStyle w:val="LsbSymbol"/>
        </w:rPr>
        <w:lastRenderedPageBreak/>
        <w:t>C</w:t>
      </w:r>
      <w:r>
        <w:rPr>
          <w:rStyle w:val="apple-tab-span"/>
        </w:rPr>
        <w:tab/>
      </w:r>
      <w:r>
        <w:rPr>
          <w:b/>
          <w:bCs/>
        </w:rPr>
        <w:t>and blot out all my iniquities.</w:t>
      </w:r>
    </w:p>
    <w:p w:rsidR="00EA55E8" w:rsidRDefault="00EA55E8" w:rsidP="00EA55E8">
      <w:pPr>
        <w:pStyle w:val="LsbResponsorial"/>
      </w:pPr>
      <w:r>
        <w:rPr>
          <w:rStyle w:val="LsbSymbol"/>
        </w:rPr>
        <w:t>L</w:t>
      </w:r>
      <w:r>
        <w:rPr>
          <w:rStyle w:val="apple-tab-span"/>
        </w:rPr>
        <w:tab/>
      </w:r>
      <w:r>
        <w:t>Create in me a clean heart, O God,</w:t>
      </w:r>
    </w:p>
    <w:p w:rsidR="00EA55E8" w:rsidRDefault="00EA55E8" w:rsidP="00EA55E8">
      <w:pPr>
        <w:pStyle w:val="LsbResponsorial"/>
      </w:pPr>
      <w:r>
        <w:rPr>
          <w:rStyle w:val="LsbSymbol"/>
        </w:rPr>
        <w:t>C</w:t>
      </w:r>
      <w:r>
        <w:rPr>
          <w:rStyle w:val="apple-tab-span"/>
        </w:rPr>
        <w:tab/>
      </w:r>
      <w:r>
        <w:rPr>
          <w:b/>
          <w:bCs/>
        </w:rPr>
        <w:t>and renew a right spirit within me.</w:t>
      </w:r>
    </w:p>
    <w:p w:rsidR="00EA55E8" w:rsidRDefault="00EA55E8" w:rsidP="00EA55E8">
      <w:pPr>
        <w:pStyle w:val="LsbResponsorial"/>
      </w:pPr>
      <w:r>
        <w:rPr>
          <w:rStyle w:val="LsbSymbol"/>
        </w:rPr>
        <w:t>L</w:t>
      </w:r>
      <w:r>
        <w:rPr>
          <w:rStyle w:val="apple-tab-span"/>
        </w:rPr>
        <w:tab/>
      </w:r>
      <w:r>
        <w:t>Cast me not away from Your presence,</w:t>
      </w:r>
    </w:p>
    <w:p w:rsidR="00EA55E8" w:rsidRDefault="00EA55E8" w:rsidP="00EA55E8">
      <w:pPr>
        <w:pStyle w:val="LsbResponsorial"/>
      </w:pPr>
      <w:r>
        <w:rPr>
          <w:rStyle w:val="LsbSymbol"/>
        </w:rPr>
        <w:t>C</w:t>
      </w:r>
      <w:r>
        <w:rPr>
          <w:rStyle w:val="apple-tab-span"/>
        </w:rPr>
        <w:tab/>
      </w:r>
      <w:r>
        <w:rPr>
          <w:b/>
          <w:bCs/>
        </w:rPr>
        <w:t>and take not Your Holy Spirit from me.</w:t>
      </w:r>
    </w:p>
    <w:p w:rsidR="00EA55E8" w:rsidRDefault="00EA55E8" w:rsidP="00EA55E8">
      <w:pPr>
        <w:pStyle w:val="LsbResponsorial"/>
      </w:pPr>
      <w:r>
        <w:rPr>
          <w:rStyle w:val="LsbSymbol"/>
        </w:rPr>
        <w:t>L</w:t>
      </w:r>
      <w:r>
        <w:rPr>
          <w:rStyle w:val="apple-tab-span"/>
        </w:rPr>
        <w:tab/>
      </w:r>
      <w:r>
        <w:t>Restore to me the joy of Your salvation,</w:t>
      </w:r>
    </w:p>
    <w:p w:rsidR="00EA55E8" w:rsidRDefault="00EA55E8" w:rsidP="00EA55E8">
      <w:pPr>
        <w:pStyle w:val="LsbResponsorial"/>
      </w:pPr>
      <w:r>
        <w:rPr>
          <w:rStyle w:val="LsbSymbol"/>
        </w:rPr>
        <w:t>C</w:t>
      </w:r>
      <w:r>
        <w:rPr>
          <w:rStyle w:val="apple-tab-span"/>
        </w:rPr>
        <w:tab/>
      </w:r>
      <w:r>
        <w:rPr>
          <w:b/>
          <w:bCs/>
        </w:rPr>
        <w:t>and uphold me with a willing spirit.</w:t>
      </w:r>
    </w:p>
    <w:p w:rsidR="00EA55E8" w:rsidRDefault="00EA55E8" w:rsidP="00EA55E8">
      <w:pPr>
        <w:pStyle w:val="LsbResponsorial"/>
      </w:pPr>
      <w:r>
        <w:rPr>
          <w:rStyle w:val="LsbSymbol"/>
        </w:rPr>
        <w:t>L</w:t>
      </w:r>
      <w:r>
        <w:rPr>
          <w:rStyle w:val="apple-tab-span"/>
        </w:rPr>
        <w:tab/>
      </w:r>
      <w:r>
        <w:t>Because Your steadfast love is better than life,</w:t>
      </w:r>
    </w:p>
    <w:p w:rsidR="00EA55E8" w:rsidRDefault="00EA55E8" w:rsidP="00EA55E8">
      <w:pPr>
        <w:pStyle w:val="LsbResponsorial"/>
      </w:pPr>
      <w:r>
        <w:rPr>
          <w:rStyle w:val="LsbSymbol"/>
        </w:rPr>
        <w:t>C</w:t>
      </w:r>
      <w:r>
        <w:rPr>
          <w:rStyle w:val="apple-tab-span"/>
        </w:rPr>
        <w:tab/>
      </w:r>
      <w:r>
        <w:rPr>
          <w:b/>
          <w:bCs/>
        </w:rPr>
        <w:t>my lips will praise You.</w:t>
      </w:r>
    </w:p>
    <w:p w:rsidR="00EA55E8" w:rsidRDefault="00EA55E8" w:rsidP="00EA55E8">
      <w:pPr>
        <w:pStyle w:val="LsbResponsorial"/>
      </w:pPr>
      <w:r>
        <w:rPr>
          <w:rStyle w:val="LsbSymbol"/>
        </w:rPr>
        <w:t>L</w:t>
      </w:r>
      <w:r>
        <w:rPr>
          <w:rStyle w:val="apple-tab-span"/>
        </w:rPr>
        <w:tab/>
      </w:r>
      <w:r>
        <w:t>For You have been my help,</w:t>
      </w:r>
    </w:p>
    <w:p w:rsidR="00EA55E8" w:rsidRDefault="00EA55E8" w:rsidP="00EA55E8">
      <w:pPr>
        <w:pStyle w:val="LsbResponsorial"/>
      </w:pPr>
      <w:r>
        <w:rPr>
          <w:rStyle w:val="LsbSymbol"/>
        </w:rPr>
        <w:t>C</w:t>
      </w:r>
      <w:r>
        <w:rPr>
          <w:rStyle w:val="apple-tab-span"/>
        </w:rPr>
        <w:tab/>
      </w:r>
      <w:r>
        <w:rPr>
          <w:b/>
          <w:bCs/>
        </w:rPr>
        <w:t>and in the shadow of Your wings I will sing for joy.</w:t>
      </w:r>
    </w:p>
    <w:p w:rsidR="00EA55E8" w:rsidRDefault="00EA55E8" w:rsidP="00EA55E8">
      <w:pPr>
        <w:pStyle w:val="LsbResponsorial"/>
      </w:pPr>
      <w:r>
        <w:rPr>
          <w:rStyle w:val="LsbSymbol"/>
        </w:rPr>
        <w:t>L</w:t>
      </w:r>
      <w:r>
        <w:rPr>
          <w:rStyle w:val="apple-tab-span"/>
        </w:rPr>
        <w:tab/>
      </w:r>
      <w:r>
        <w:t>Teach me Your way, O Lord, that I may walk in Your truth;</w:t>
      </w:r>
    </w:p>
    <w:p w:rsidR="00EA55E8" w:rsidRDefault="00EA55E8" w:rsidP="00EA55E8">
      <w:pPr>
        <w:pStyle w:val="LsbResponsorial"/>
      </w:pPr>
      <w:r>
        <w:rPr>
          <w:rStyle w:val="LsbSymbol"/>
        </w:rPr>
        <w:t>C</w:t>
      </w:r>
      <w:r>
        <w:rPr>
          <w:rStyle w:val="apple-tab-span"/>
        </w:rPr>
        <w:tab/>
      </w:r>
      <w:r>
        <w:rPr>
          <w:b/>
          <w:bCs/>
        </w:rPr>
        <w:t>unite my heart to fear Your name.</w:t>
      </w:r>
    </w:p>
    <w:p w:rsidR="00EA55E8" w:rsidRDefault="00EA55E8" w:rsidP="00EA55E8">
      <w:pPr>
        <w:pStyle w:val="LsbResponsorial"/>
      </w:pPr>
      <w:r>
        <w:rPr>
          <w:rStyle w:val="LsbSymbol"/>
        </w:rPr>
        <w:t>L</w:t>
      </w:r>
      <w:r>
        <w:rPr>
          <w:rStyle w:val="apple-tab-span"/>
        </w:rPr>
        <w:tab/>
      </w:r>
      <w:r>
        <w:t>I give thanks to You, O Lord my God, with my whole heart,</w:t>
      </w:r>
    </w:p>
    <w:p w:rsidR="00EA55E8" w:rsidRDefault="00EA55E8" w:rsidP="00EA55E8">
      <w:pPr>
        <w:pStyle w:val="LsbResponsorial"/>
      </w:pPr>
      <w:r>
        <w:rPr>
          <w:rStyle w:val="LsbSymbol"/>
        </w:rPr>
        <w:t>C</w:t>
      </w:r>
      <w:r>
        <w:rPr>
          <w:rStyle w:val="apple-tab-span"/>
        </w:rPr>
        <w:tab/>
      </w:r>
      <w:r>
        <w:rPr>
          <w:b/>
          <w:bCs/>
        </w:rPr>
        <w:t>and I will glorify Your name forever.</w:t>
      </w:r>
    </w:p>
    <w:p w:rsidR="00EA55E8" w:rsidRDefault="00EA55E8" w:rsidP="00EA55E8">
      <w:pPr>
        <w:pStyle w:val="LsbResponsorial"/>
      </w:pPr>
      <w:r>
        <w:rPr>
          <w:rStyle w:val="LsbSymbol"/>
        </w:rPr>
        <w:t>L</w:t>
      </w:r>
      <w:r>
        <w:rPr>
          <w:rStyle w:val="apple-tab-span"/>
        </w:rPr>
        <w:tab/>
      </w:r>
      <w:r>
        <w:t>May all who seek You rejoice and be glad in You.</w:t>
      </w:r>
    </w:p>
    <w:p w:rsidR="00EA55E8" w:rsidRDefault="00EA55E8" w:rsidP="00EA55E8">
      <w:pPr>
        <w:pStyle w:val="LsbResponsorial"/>
      </w:pPr>
      <w:r>
        <w:rPr>
          <w:rStyle w:val="LsbSymbol"/>
        </w:rPr>
        <w:t>C</w:t>
      </w:r>
      <w:r>
        <w:rPr>
          <w:rStyle w:val="apple-tab-span"/>
        </w:rPr>
        <w:tab/>
      </w:r>
      <w:r>
        <w:rPr>
          <w:b/>
          <w:bCs/>
        </w:rPr>
        <w:t>May those who love Your salvation say evermore, “God is great!”</w:t>
      </w:r>
    </w:p>
    <w:p w:rsidR="00EA55E8" w:rsidRDefault="00EA55E8" w:rsidP="00EA55E8">
      <w:pPr>
        <w:pStyle w:val="LsbResponsorial"/>
      </w:pPr>
      <w:r>
        <w:rPr>
          <w:rStyle w:val="LsbSymbol"/>
        </w:rPr>
        <w:t>L</w:t>
      </w:r>
      <w:r>
        <w:rPr>
          <w:rStyle w:val="apple-tab-span"/>
        </w:rPr>
        <w:tab/>
      </w:r>
      <w:r>
        <w:t>Save Your people and bless Your heritage!</w:t>
      </w:r>
    </w:p>
    <w:p w:rsidR="00EA55E8" w:rsidRDefault="00EA55E8" w:rsidP="00EA55E8">
      <w:pPr>
        <w:pStyle w:val="LsbResponsorial"/>
      </w:pPr>
      <w:r>
        <w:rPr>
          <w:rStyle w:val="LsbSymbol"/>
        </w:rPr>
        <w:t>C</w:t>
      </w:r>
      <w:r>
        <w:rPr>
          <w:rStyle w:val="apple-tab-span"/>
        </w:rPr>
        <w:tab/>
      </w:r>
      <w:r>
        <w:rPr>
          <w:b/>
          <w:bCs/>
        </w:rPr>
        <w:t>Be their shepherd and carry them forever.</w:t>
      </w:r>
    </w:p>
    <w:p w:rsidR="00EA55E8" w:rsidRDefault="00EA55E8" w:rsidP="00EA55E8">
      <w:pPr>
        <w:pStyle w:val="LsbResponsorial"/>
      </w:pPr>
      <w:r>
        <w:rPr>
          <w:rStyle w:val="LsbSymbol"/>
        </w:rPr>
        <w:t>L</w:t>
      </w:r>
      <w:r>
        <w:rPr>
          <w:rStyle w:val="apple-tab-span"/>
        </w:rPr>
        <w:tab/>
      </w:r>
      <w:r>
        <w:t>Give ear, O Lord, to my prayer;</w:t>
      </w:r>
    </w:p>
    <w:p w:rsidR="00EA55E8" w:rsidRDefault="00EA55E8" w:rsidP="00EA55E8">
      <w:pPr>
        <w:pStyle w:val="LsbResponsorial"/>
      </w:pPr>
      <w:r>
        <w:rPr>
          <w:rStyle w:val="LsbSymbol"/>
        </w:rPr>
        <w:t>C</w:t>
      </w:r>
      <w:r>
        <w:rPr>
          <w:rStyle w:val="apple-tab-span"/>
        </w:rPr>
        <w:tab/>
      </w:r>
      <w:r>
        <w:rPr>
          <w:b/>
          <w:bCs/>
        </w:rPr>
        <w:t>listen to my plea for grace.</w:t>
      </w:r>
    </w:p>
    <w:p w:rsidR="00EA55E8" w:rsidRDefault="00EA55E8" w:rsidP="00EA55E8">
      <w:pPr>
        <w:pStyle w:val="Body"/>
      </w:pPr>
    </w:p>
    <w:p w:rsidR="00EA55E8" w:rsidRDefault="00EA55E8" w:rsidP="00EA55E8">
      <w:pPr>
        <w:pStyle w:val="Caption"/>
      </w:pPr>
      <w:r>
        <w:t>Collect of the Day</w:t>
      </w:r>
    </w:p>
    <w:p w:rsidR="00EA55E8" w:rsidRDefault="00EA55E8" w:rsidP="00EA55E8">
      <w:pPr>
        <w:pStyle w:val="LsbResponsorial"/>
      </w:pPr>
      <w:r>
        <w:rPr>
          <w:rStyle w:val="LsbSymbol"/>
        </w:rPr>
        <w:t>L</w:t>
      </w:r>
      <w:r>
        <w:rPr>
          <w:rStyle w:val="apple-tab-span"/>
        </w:rPr>
        <w:tab/>
      </w:r>
      <w:r>
        <w:t>Let us pray.</w:t>
      </w:r>
    </w:p>
    <w:p w:rsidR="00EA55E8" w:rsidRDefault="00EA55E8" w:rsidP="00EA55E8">
      <w:pPr>
        <w:pStyle w:val="LsbResponsorialContinued"/>
      </w:pPr>
      <w:r>
        <w:t>Almighty God, our heavenly Father, Your mercies are new every morning; and though we deserve only punishment, You receive us as Your children and provide for all our needs of body and soul. Grant that we may heartily acknowledge Your merciful goodness, give thanks for all Your benefits, and serve You in willing obedience; through Jesus Christ, Your Son, our Lord, who lives and reigns with You and the Holy Spirit, one God, now and forever.</w:t>
      </w:r>
    </w:p>
    <w:p w:rsidR="00EA55E8" w:rsidRDefault="00EA55E8" w:rsidP="00EA55E8">
      <w:pPr>
        <w:pStyle w:val="LsbResponsorial"/>
      </w:pPr>
      <w:r>
        <w:rPr>
          <w:rStyle w:val="LsbSymbol"/>
        </w:rPr>
        <w:t>C</w:t>
      </w:r>
      <w:r>
        <w:rPr>
          <w:rStyle w:val="apple-tab-span"/>
        </w:rPr>
        <w:tab/>
      </w:r>
      <w:r>
        <w:rPr>
          <w:b/>
          <w:bCs/>
        </w:rPr>
        <w:t>Amen.</w:t>
      </w:r>
    </w:p>
    <w:p w:rsidR="00694A9D" w:rsidRDefault="00694A9D" w:rsidP="00694A9D">
      <w:pPr>
        <w:spacing w:before="200" w:after="0" w:line="240" w:lineRule="auto"/>
        <w:ind w:left="1166" w:hanging="446"/>
        <w:rPr>
          <w:rFonts w:ascii="Times New Roman" w:hAnsi="Times New Roman" w:cs="Times New Roman"/>
          <w:sz w:val="21"/>
          <w:szCs w:val="21"/>
        </w:rPr>
      </w:pPr>
      <w:r>
        <w:rPr>
          <w:rStyle w:val="LsbSymbol"/>
        </w:rPr>
        <w:t xml:space="preserve">L   </w:t>
      </w:r>
      <w:r w:rsidRPr="00694A9D">
        <w:rPr>
          <w:rFonts w:ascii="Times New Roman" w:hAnsi="Times New Roman" w:cs="Times New Roman"/>
          <w:sz w:val="21"/>
          <w:szCs w:val="21"/>
        </w:rPr>
        <w:t>Almighty God, heavenly Father, give us grace to trust You during this time of illness and distress. In mercy put an end to the pandemic that afflicts us. Grant relief to those who suffer, and comfort to all who mourn. Sustain all medical personnel in their labors, and cause Your people ever to serve You in righteousness and holiness; through Jesus Christ, Your Son, our Lord, who lives and reigns with You and the Holy Spirit, one God, now and forever.</w:t>
      </w:r>
    </w:p>
    <w:p w:rsidR="00694A9D" w:rsidRDefault="00694A9D" w:rsidP="00694A9D">
      <w:pPr>
        <w:pStyle w:val="LsbResponsorial"/>
      </w:pPr>
      <w:r>
        <w:rPr>
          <w:rStyle w:val="LsbSymbol"/>
        </w:rPr>
        <w:t>C</w:t>
      </w:r>
      <w:r>
        <w:rPr>
          <w:rStyle w:val="apple-tab-span"/>
        </w:rPr>
        <w:tab/>
      </w:r>
      <w:r>
        <w:rPr>
          <w:b/>
          <w:bCs/>
        </w:rPr>
        <w:t>Amen.</w:t>
      </w:r>
    </w:p>
    <w:p w:rsidR="00EA55E8" w:rsidRDefault="00EA55E8" w:rsidP="00EA55E8">
      <w:pPr>
        <w:pStyle w:val="Body"/>
      </w:pPr>
    </w:p>
    <w:p w:rsidR="00EA55E8" w:rsidRDefault="00EA55E8" w:rsidP="00EA55E8">
      <w:pPr>
        <w:pStyle w:val="LsbResponsorial"/>
      </w:pPr>
      <w:r>
        <w:rPr>
          <w:rStyle w:val="LsbSymbol"/>
        </w:rPr>
        <w:t>C</w:t>
      </w:r>
      <w:r>
        <w:rPr>
          <w:rStyle w:val="apple-tab-span"/>
        </w:rPr>
        <w:tab/>
      </w:r>
      <w:r>
        <w:rPr>
          <w:b/>
          <w:bCs/>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w:t>
      </w:r>
      <w:r w:rsidR="00863D9B">
        <w:rPr>
          <w:b/>
          <w:bCs/>
        </w:rPr>
        <w:t xml:space="preserve"> Amen.</w:t>
      </w:r>
    </w:p>
    <w:p w:rsidR="00EA55E8" w:rsidRDefault="00EA55E8" w:rsidP="00EA55E8">
      <w:pPr>
        <w:pStyle w:val="Body"/>
      </w:pPr>
    </w:p>
    <w:p w:rsidR="00EA55E8" w:rsidRDefault="00EA55E8" w:rsidP="00EA55E8">
      <w:pPr>
        <w:pStyle w:val="Caption"/>
        <w:tabs>
          <w:tab w:val="clear" w:pos="10800"/>
          <w:tab w:val="right" w:pos="9360"/>
        </w:tabs>
      </w:pPr>
      <w:r>
        <w:t>Benedicamus</w:t>
      </w:r>
      <w:r>
        <w:rPr>
          <w:rStyle w:val="apple-tab-span"/>
        </w:rPr>
        <w:tab/>
      </w:r>
      <w:r>
        <w:rPr>
          <w:rStyle w:val="Subcaption"/>
          <w:b w:val="0"/>
          <w:bCs w:val="0"/>
        </w:rPr>
        <w:t>LSB 287</w:t>
      </w:r>
    </w:p>
    <w:p w:rsidR="00EA55E8" w:rsidRDefault="00EA55E8" w:rsidP="00EA55E8">
      <w:pPr>
        <w:pStyle w:val="LsbResponsorial"/>
      </w:pPr>
      <w:r>
        <w:rPr>
          <w:rStyle w:val="LsbSymbol"/>
        </w:rPr>
        <w:t>L</w:t>
      </w:r>
      <w:r>
        <w:rPr>
          <w:rStyle w:val="apple-tab-span"/>
        </w:rPr>
        <w:tab/>
      </w:r>
      <w:r>
        <w:t>Let us bless the Lord.</w:t>
      </w:r>
    </w:p>
    <w:p w:rsidR="00EA55E8" w:rsidRDefault="00EA55E8" w:rsidP="00EA55E8">
      <w:pPr>
        <w:pStyle w:val="LsbResponsorial"/>
      </w:pPr>
      <w:r>
        <w:rPr>
          <w:rStyle w:val="LsbSymbol"/>
        </w:rPr>
        <w:t>C</w:t>
      </w:r>
      <w:r>
        <w:rPr>
          <w:rStyle w:val="apple-tab-span"/>
        </w:rPr>
        <w:tab/>
      </w:r>
      <w:r>
        <w:rPr>
          <w:b/>
          <w:bCs/>
        </w:rPr>
        <w:t>Thanks be to God.</w:t>
      </w:r>
    </w:p>
    <w:p w:rsidR="00EA55E8" w:rsidRDefault="00EA55E8" w:rsidP="00EA55E8">
      <w:pPr>
        <w:pStyle w:val="Body"/>
      </w:pPr>
    </w:p>
    <w:p w:rsidR="00EA55E8" w:rsidRDefault="00EA55E8" w:rsidP="00EA55E8">
      <w:pPr>
        <w:pStyle w:val="Caption"/>
        <w:tabs>
          <w:tab w:val="clear" w:pos="10800"/>
          <w:tab w:val="right" w:pos="9360"/>
        </w:tabs>
      </w:pPr>
      <w:r>
        <w:t>Blessing</w:t>
      </w:r>
      <w:r>
        <w:rPr>
          <w:rStyle w:val="apple-tab-span"/>
        </w:rPr>
        <w:tab/>
      </w:r>
      <w:r>
        <w:rPr>
          <w:rStyle w:val="Subcaption"/>
          <w:b w:val="0"/>
          <w:bCs w:val="0"/>
        </w:rPr>
        <w:t>LSB 287</w:t>
      </w:r>
    </w:p>
    <w:p w:rsidR="00EA55E8" w:rsidRDefault="00EA55E8" w:rsidP="00EA55E8">
      <w:pPr>
        <w:pStyle w:val="LsbResponsorial"/>
      </w:pPr>
      <w:r>
        <w:rPr>
          <w:rStyle w:val="LsbSymbol"/>
        </w:rPr>
        <w:t>L</w:t>
      </w:r>
      <w:r>
        <w:rPr>
          <w:rStyle w:val="apple-tab-span"/>
        </w:rPr>
        <w:tab/>
      </w:r>
      <w:r>
        <w:t>The Lord bless us, defend us from all evil, and bring us to everlasting life.</w:t>
      </w:r>
    </w:p>
    <w:p w:rsidR="00EA55E8" w:rsidRDefault="00EA55E8" w:rsidP="00EA55E8">
      <w:pPr>
        <w:pStyle w:val="LsbResponsorial"/>
      </w:pPr>
      <w:r>
        <w:rPr>
          <w:rStyle w:val="LsbSymbol"/>
        </w:rPr>
        <w:t>C</w:t>
      </w:r>
      <w:r>
        <w:rPr>
          <w:rStyle w:val="apple-tab-span"/>
        </w:rPr>
        <w:tab/>
      </w:r>
      <w:r>
        <w:rPr>
          <w:b/>
          <w:bCs/>
        </w:rPr>
        <w:t>Amen.</w:t>
      </w:r>
    </w:p>
    <w:p w:rsidR="00047599" w:rsidRDefault="00047599" w:rsidP="00047599">
      <w:pPr>
        <w:pStyle w:val="Caption"/>
      </w:pPr>
      <w:r>
        <w:lastRenderedPageBreak/>
        <w:t>770 What a Friend We Have in Jesus</w:t>
      </w:r>
    </w:p>
    <w:p w:rsidR="00047599" w:rsidRDefault="00047599" w:rsidP="00047599">
      <w:pPr>
        <w:pStyle w:val="Image"/>
      </w:pPr>
      <w:r>
        <w:rPr>
          <w:noProof/>
        </w:rPr>
        <w:drawing>
          <wp:inline distT="0" distB="0" distL="0" distR="0">
            <wp:extent cx="4572000" cy="800100"/>
            <wp:effectExtent l="0" t="0" r="0" b="0"/>
            <wp:docPr id="14" name="Picture 14" descr="https://app.lutheranservicebuilder.com/static-assets/composite/print/E7KbtkSaCRfgipYuZplMsYlVsVh~B6q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lutheranservicebuilder.com/static-assets/composite/print/E7KbtkSaCRfgipYuZplMsYlVsVh~B6q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800100"/>
                    </a:xfrm>
                    <a:prstGeom prst="rect">
                      <a:avLst/>
                    </a:prstGeom>
                    <a:noFill/>
                    <a:ln>
                      <a:noFill/>
                    </a:ln>
                  </pic:spPr>
                </pic:pic>
              </a:graphicData>
            </a:graphic>
          </wp:inline>
        </w:drawing>
      </w:r>
    </w:p>
    <w:p w:rsidR="00047599" w:rsidRDefault="00047599" w:rsidP="00047599">
      <w:pPr>
        <w:pStyle w:val="Image"/>
      </w:pPr>
      <w:r>
        <w:rPr>
          <w:noProof/>
        </w:rPr>
        <w:drawing>
          <wp:inline distT="0" distB="0" distL="0" distR="0">
            <wp:extent cx="4572000" cy="847725"/>
            <wp:effectExtent l="0" t="0" r="0" b="9525"/>
            <wp:docPr id="13" name="Picture 13" descr="https://app.lutheranservicebuilder.com/static-assets/composite/print/NJTblUcm_7OHiAl_osV3MENNb1KgsK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composite/print/NJTblUcm_7OHiAl_osV3MENNb1KgsKd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847725"/>
                    </a:xfrm>
                    <a:prstGeom prst="rect">
                      <a:avLst/>
                    </a:prstGeom>
                    <a:noFill/>
                    <a:ln>
                      <a:noFill/>
                    </a:ln>
                  </pic:spPr>
                </pic:pic>
              </a:graphicData>
            </a:graphic>
          </wp:inline>
        </w:drawing>
      </w:r>
    </w:p>
    <w:p w:rsidR="00047599" w:rsidRDefault="00047599" w:rsidP="00047599">
      <w:pPr>
        <w:pStyle w:val="Image"/>
      </w:pPr>
      <w:r>
        <w:rPr>
          <w:noProof/>
        </w:rPr>
        <w:drawing>
          <wp:inline distT="0" distB="0" distL="0" distR="0">
            <wp:extent cx="4572000" cy="847725"/>
            <wp:effectExtent l="0" t="0" r="0" b="9525"/>
            <wp:docPr id="12" name="Picture 12" descr="https://app.lutheranservicebuilder.com/static-assets/composite/print/rF7m8uV2OWFcXMiDd5uz~rMh2XG0ng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lutheranservicebuilder.com/static-assets/composite/print/rF7m8uV2OWFcXMiDd5uz~rMh2XG0ngu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847725"/>
                    </a:xfrm>
                    <a:prstGeom prst="rect">
                      <a:avLst/>
                    </a:prstGeom>
                    <a:noFill/>
                    <a:ln>
                      <a:noFill/>
                    </a:ln>
                  </pic:spPr>
                </pic:pic>
              </a:graphicData>
            </a:graphic>
          </wp:inline>
        </w:drawing>
      </w:r>
    </w:p>
    <w:p w:rsidR="00047599" w:rsidRDefault="00047599" w:rsidP="00047599">
      <w:pPr>
        <w:pStyle w:val="Image"/>
      </w:pPr>
      <w:r>
        <w:rPr>
          <w:noProof/>
        </w:rPr>
        <w:drawing>
          <wp:inline distT="0" distB="0" distL="0" distR="0">
            <wp:extent cx="4572000" cy="847725"/>
            <wp:effectExtent l="0" t="0" r="0" b="9525"/>
            <wp:docPr id="6" name="Picture 6" descr="https://app.lutheranservicebuilder.com/static-assets/composite/print/wulVXELbtbDjKuTjlQ2X6I7OkOZAt1j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lutheranservicebuilder.com/static-assets/composite/print/wulVXELbtbDjKuTjlQ2X6I7OkOZAt1j_.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847725"/>
                    </a:xfrm>
                    <a:prstGeom prst="rect">
                      <a:avLst/>
                    </a:prstGeom>
                    <a:noFill/>
                    <a:ln>
                      <a:noFill/>
                    </a:ln>
                  </pic:spPr>
                </pic:pic>
              </a:graphicData>
            </a:graphic>
          </wp:inline>
        </w:drawing>
      </w:r>
    </w:p>
    <w:p w:rsidR="00047599" w:rsidRDefault="00047599" w:rsidP="00047599">
      <w:pPr>
        <w:pStyle w:val="Copyright"/>
      </w:pPr>
      <w:r>
        <w:t>Tune and text: Public domain</w:t>
      </w:r>
    </w:p>
    <w:p w:rsidR="00047599" w:rsidRDefault="00047599" w:rsidP="00047599">
      <w:pPr>
        <w:pStyle w:val="Body"/>
      </w:pPr>
    </w:p>
    <w:p w:rsidR="00EA55E8" w:rsidRDefault="00EA55E8" w:rsidP="00CD5D2C">
      <w:pPr>
        <w:spacing w:afterLines="60" w:after="144" w:line="240" w:lineRule="auto"/>
        <w:rPr>
          <w:rFonts w:ascii="Times New Roman" w:hAnsi="Times New Roman" w:cs="Times New Roman"/>
        </w:rPr>
      </w:pPr>
    </w:p>
    <w:p w:rsidR="00CD5D2C" w:rsidRDefault="00CD5D2C" w:rsidP="00CD5D2C">
      <w:pPr>
        <w:spacing w:afterLines="60" w:after="144" w:line="240" w:lineRule="auto"/>
        <w:rPr>
          <w:rFonts w:ascii="Times New Roman" w:hAnsi="Times New Roman" w:cs="Times New Roman"/>
        </w:rPr>
      </w:pPr>
    </w:p>
    <w:p w:rsidR="00CD5D2C" w:rsidRPr="00CD5D2C" w:rsidRDefault="00CD5D2C" w:rsidP="00CD5D2C">
      <w:pPr>
        <w:spacing w:afterLines="60" w:after="144" w:line="240" w:lineRule="auto"/>
        <w:rPr>
          <w:rFonts w:ascii="Times New Roman" w:hAnsi="Times New Roman" w:cs="Times New Roman"/>
        </w:rPr>
      </w:pPr>
    </w:p>
    <w:sectPr w:rsidR="00CD5D2C" w:rsidRPr="00CD5D2C" w:rsidSect="00CD5D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A1" w:rsidRDefault="00FF34A1" w:rsidP="00CD5D2C">
      <w:pPr>
        <w:spacing w:after="0" w:line="240" w:lineRule="auto"/>
      </w:pPr>
      <w:r>
        <w:separator/>
      </w:r>
    </w:p>
  </w:endnote>
  <w:endnote w:type="continuationSeparator" w:id="0">
    <w:p w:rsidR="00FF34A1" w:rsidRDefault="00FF34A1" w:rsidP="00CD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SB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21345"/>
      <w:docPartObj>
        <w:docPartGallery w:val="Page Numbers (Bottom of Page)"/>
        <w:docPartUnique/>
      </w:docPartObj>
    </w:sdtPr>
    <w:sdtEndPr>
      <w:rPr>
        <w:noProof/>
      </w:rPr>
    </w:sdtEndPr>
    <w:sdtContent>
      <w:p w:rsidR="00CD5D2C" w:rsidRDefault="00CD5D2C">
        <w:pPr>
          <w:pStyle w:val="Footer"/>
          <w:jc w:val="center"/>
        </w:pPr>
        <w:r>
          <w:fldChar w:fldCharType="begin"/>
        </w:r>
        <w:r>
          <w:instrText xml:space="preserve"> PAGE   \* MERGEFORMAT </w:instrText>
        </w:r>
        <w:r>
          <w:fldChar w:fldCharType="separate"/>
        </w:r>
        <w:r w:rsidR="001A00E1">
          <w:rPr>
            <w:noProof/>
          </w:rPr>
          <w:t>2</w:t>
        </w:r>
        <w:r>
          <w:rPr>
            <w:noProof/>
          </w:rPr>
          <w:fldChar w:fldCharType="end"/>
        </w:r>
      </w:p>
    </w:sdtContent>
  </w:sdt>
  <w:p w:rsidR="00CD5D2C" w:rsidRDefault="00CD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A1" w:rsidRDefault="00FF34A1" w:rsidP="00CD5D2C">
      <w:pPr>
        <w:spacing w:after="0" w:line="240" w:lineRule="auto"/>
      </w:pPr>
      <w:r>
        <w:separator/>
      </w:r>
    </w:p>
  </w:footnote>
  <w:footnote w:type="continuationSeparator" w:id="0">
    <w:p w:rsidR="00FF34A1" w:rsidRDefault="00FF34A1" w:rsidP="00CD5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80"/>
    <w:rsid w:val="00020178"/>
    <w:rsid w:val="00047599"/>
    <w:rsid w:val="00156485"/>
    <w:rsid w:val="001A00E1"/>
    <w:rsid w:val="002343BC"/>
    <w:rsid w:val="004F59E8"/>
    <w:rsid w:val="0056147F"/>
    <w:rsid w:val="005C23A6"/>
    <w:rsid w:val="00694A9D"/>
    <w:rsid w:val="00777880"/>
    <w:rsid w:val="00863D9B"/>
    <w:rsid w:val="00932AA0"/>
    <w:rsid w:val="00A35CC1"/>
    <w:rsid w:val="00AF29ED"/>
    <w:rsid w:val="00CD5D2C"/>
    <w:rsid w:val="00D1080E"/>
    <w:rsid w:val="00D71661"/>
    <w:rsid w:val="00EA55E8"/>
    <w:rsid w:val="00F56658"/>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emiHidden/>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Times New Roman" w:eastAsia="Times New Roman" w:hAnsi="Times New Roman" w:cs="Times New Roman"/>
      <w:color w:val="000000"/>
      <w:sz w:val="21"/>
      <w:szCs w:val="21"/>
    </w:rPr>
  </w:style>
  <w:style w:type="paragraph" w:styleId="Caption">
    <w:name w:val="caption"/>
    <w:basedOn w:val="Normal"/>
    <w:uiPriority w:val="35"/>
    <w:qFormat/>
    <w:rsid w:val="00777880"/>
    <w:pPr>
      <w:keepNext/>
      <w:tabs>
        <w:tab w:val="right" w:pos="10800"/>
      </w:tabs>
      <w:spacing w:after="0" w:line="240" w:lineRule="auto"/>
    </w:pPr>
    <w:rPr>
      <w:rFonts w:ascii="Trebuchet MS" w:eastAsia="Times New Roman" w:hAnsi="Trebuchet MS" w:cs="Times New Roman"/>
      <w:b/>
      <w:bCs/>
      <w:color w:val="000000"/>
    </w:rPr>
  </w:style>
  <w:style w:type="paragraph" w:customStyle="1" w:styleId="Copyright">
    <w:name w:val="Copyright"/>
    <w:basedOn w:val="Normal"/>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Verdana" w:eastAsia="Times New Roman" w:hAnsi="Verdana" w:cs="Times New Roman"/>
      <w:color w:val="000000"/>
      <w:sz w:val="10"/>
      <w:szCs w:val="10"/>
    </w:rPr>
  </w:style>
  <w:style w:type="paragraph" w:customStyle="1" w:styleId="Image">
    <w:name w:val="Image"/>
    <w:basedOn w:val="Normal"/>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Times New Roman" w:eastAsia="Times New Roman" w:hAnsi="Times New Roman" w:cs="Times New Roman"/>
      <w:color w:val="000000"/>
      <w:sz w:val="21"/>
      <w:szCs w:val="21"/>
    </w:rPr>
  </w:style>
  <w:style w:type="paragraph" w:styleId="BalloonText">
    <w:name w:val="Balloon Text"/>
    <w:basedOn w:val="Normal"/>
    <w:link w:val="BalloonTextChar"/>
    <w:uiPriority w:val="99"/>
    <w:semiHidden/>
    <w:unhideWhenUsed/>
    <w:rsid w:val="0077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80"/>
    <w:rPr>
      <w:rFonts w:ascii="Tahoma" w:hAnsi="Tahoma" w:cs="Tahoma"/>
      <w:sz w:val="16"/>
      <w:szCs w:val="16"/>
    </w:rPr>
  </w:style>
  <w:style w:type="paragraph" w:customStyle="1" w:styleId="LsbResponsorial">
    <w:name w:val="Lsb Responsorial"/>
    <w:basedOn w:val="Normal"/>
    <w:rsid w:val="00777880"/>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paragraph" w:customStyle="1" w:styleId="LsbResponsorialContinued">
    <w:name w:val="Lsb Responsorial Continued"/>
    <w:basedOn w:val="Normal"/>
    <w:rsid w:val="00777880"/>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pPr>
    <w:rPr>
      <w:rFonts w:ascii="Times New Roman" w:eastAsia="Times New Roman" w:hAnsi="Times New Roman" w:cs="Times New Roman"/>
      <w:color w:val="000000"/>
      <w:sz w:val="21"/>
      <w:szCs w:val="21"/>
    </w:rPr>
  </w:style>
  <w:style w:type="character" w:customStyle="1" w:styleId="LsbSymbol">
    <w:name w:val="Lsb Symbol"/>
    <w:basedOn w:val="DefaultParagraphFont"/>
    <w:rsid w:val="00777880"/>
    <w:rPr>
      <w:rFonts w:ascii="LSBSymbol" w:hAnsi="LSBSymbol" w:hint="default"/>
      <w:b w:val="0"/>
      <w:bCs w:val="0"/>
      <w:i w:val="0"/>
      <w:iCs w:val="0"/>
    </w:rPr>
  </w:style>
  <w:style w:type="character" w:customStyle="1" w:styleId="Subcaption">
    <w:name w:val="Subcaption"/>
    <w:basedOn w:val="DefaultParagraphFont"/>
    <w:rsid w:val="00777880"/>
    <w:rPr>
      <w:rFonts w:ascii="Times New Roman" w:hAnsi="Times New Roman" w:cs="Times New Roman"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777880"/>
    <w:rPr>
      <w:strike w:val="0"/>
      <w:dstrike w:val="0"/>
      <w:u w:val="none"/>
      <w:effect w:val="none"/>
    </w:rPr>
  </w:style>
  <w:style w:type="paragraph" w:customStyle="1" w:styleId="Style1">
    <w:name w:val="Style1"/>
    <w:basedOn w:val="Normal"/>
    <w:link w:val="Style1Char"/>
    <w:qFormat/>
    <w:rsid w:val="00CD5D2C"/>
    <w:pPr>
      <w:spacing w:after="0" w:line="240" w:lineRule="auto"/>
      <w:ind w:firstLine="360"/>
    </w:pPr>
    <w:rPr>
      <w:rFonts w:eastAsia="Times New Roman" w:cs="Times New Roman"/>
      <w:szCs w:val="24"/>
    </w:rPr>
  </w:style>
  <w:style w:type="character" w:customStyle="1" w:styleId="Style1Char">
    <w:name w:val="Style1 Char"/>
    <w:basedOn w:val="DefaultParagraphFont"/>
    <w:link w:val="Style1"/>
    <w:rsid w:val="00CD5D2C"/>
    <w:rPr>
      <w:rFonts w:eastAsia="Times New Roman" w:cs="Times New Roman"/>
      <w:szCs w:val="24"/>
    </w:rPr>
  </w:style>
  <w:style w:type="paragraph" w:styleId="Header">
    <w:name w:val="header"/>
    <w:basedOn w:val="Normal"/>
    <w:link w:val="HeaderChar"/>
    <w:uiPriority w:val="99"/>
    <w:unhideWhenUsed/>
    <w:rsid w:val="00CD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2C"/>
  </w:style>
  <w:style w:type="paragraph" w:styleId="Footer">
    <w:name w:val="footer"/>
    <w:basedOn w:val="Normal"/>
    <w:link w:val="FooterChar"/>
    <w:uiPriority w:val="99"/>
    <w:unhideWhenUsed/>
    <w:rsid w:val="00CD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2C"/>
  </w:style>
  <w:style w:type="paragraph" w:customStyle="1" w:styleId="NumberedStanza">
    <w:name w:val="Numbered Stanza"/>
    <w:basedOn w:val="Normal"/>
    <w:rsid w:val="00CD5D2C"/>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CD5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emiHidden/>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Times New Roman" w:eastAsia="Times New Roman" w:hAnsi="Times New Roman" w:cs="Times New Roman"/>
      <w:color w:val="000000"/>
      <w:sz w:val="21"/>
      <w:szCs w:val="21"/>
    </w:rPr>
  </w:style>
  <w:style w:type="paragraph" w:styleId="Caption">
    <w:name w:val="caption"/>
    <w:basedOn w:val="Normal"/>
    <w:uiPriority w:val="35"/>
    <w:qFormat/>
    <w:rsid w:val="00777880"/>
    <w:pPr>
      <w:keepNext/>
      <w:tabs>
        <w:tab w:val="right" w:pos="10800"/>
      </w:tabs>
      <w:spacing w:after="0" w:line="240" w:lineRule="auto"/>
    </w:pPr>
    <w:rPr>
      <w:rFonts w:ascii="Trebuchet MS" w:eastAsia="Times New Roman" w:hAnsi="Trebuchet MS" w:cs="Times New Roman"/>
      <w:b/>
      <w:bCs/>
      <w:color w:val="000000"/>
    </w:rPr>
  </w:style>
  <w:style w:type="paragraph" w:customStyle="1" w:styleId="Copyright">
    <w:name w:val="Copyright"/>
    <w:basedOn w:val="Normal"/>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Verdana" w:eastAsia="Times New Roman" w:hAnsi="Verdana" w:cs="Times New Roman"/>
      <w:color w:val="000000"/>
      <w:sz w:val="10"/>
      <w:szCs w:val="10"/>
    </w:rPr>
  </w:style>
  <w:style w:type="paragraph" w:customStyle="1" w:styleId="Image">
    <w:name w:val="Image"/>
    <w:basedOn w:val="Normal"/>
    <w:rsid w:val="00777880"/>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pPr>
    <w:rPr>
      <w:rFonts w:ascii="Times New Roman" w:eastAsia="Times New Roman" w:hAnsi="Times New Roman" w:cs="Times New Roman"/>
      <w:color w:val="000000"/>
      <w:sz w:val="21"/>
      <w:szCs w:val="21"/>
    </w:rPr>
  </w:style>
  <w:style w:type="paragraph" w:styleId="BalloonText">
    <w:name w:val="Balloon Text"/>
    <w:basedOn w:val="Normal"/>
    <w:link w:val="BalloonTextChar"/>
    <w:uiPriority w:val="99"/>
    <w:semiHidden/>
    <w:unhideWhenUsed/>
    <w:rsid w:val="0077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80"/>
    <w:rPr>
      <w:rFonts w:ascii="Tahoma" w:hAnsi="Tahoma" w:cs="Tahoma"/>
      <w:sz w:val="16"/>
      <w:szCs w:val="16"/>
    </w:rPr>
  </w:style>
  <w:style w:type="paragraph" w:customStyle="1" w:styleId="LsbResponsorial">
    <w:name w:val="Lsb Responsorial"/>
    <w:basedOn w:val="Normal"/>
    <w:rsid w:val="00777880"/>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paragraph" w:customStyle="1" w:styleId="LsbResponsorialContinued">
    <w:name w:val="Lsb Responsorial Continued"/>
    <w:basedOn w:val="Normal"/>
    <w:rsid w:val="00777880"/>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pPr>
    <w:rPr>
      <w:rFonts w:ascii="Times New Roman" w:eastAsia="Times New Roman" w:hAnsi="Times New Roman" w:cs="Times New Roman"/>
      <w:color w:val="000000"/>
      <w:sz w:val="21"/>
      <w:szCs w:val="21"/>
    </w:rPr>
  </w:style>
  <w:style w:type="character" w:customStyle="1" w:styleId="LsbSymbol">
    <w:name w:val="Lsb Symbol"/>
    <w:basedOn w:val="DefaultParagraphFont"/>
    <w:rsid w:val="00777880"/>
    <w:rPr>
      <w:rFonts w:ascii="LSBSymbol" w:hAnsi="LSBSymbol" w:hint="default"/>
      <w:b w:val="0"/>
      <w:bCs w:val="0"/>
      <w:i w:val="0"/>
      <w:iCs w:val="0"/>
    </w:rPr>
  </w:style>
  <w:style w:type="character" w:customStyle="1" w:styleId="Subcaption">
    <w:name w:val="Subcaption"/>
    <w:basedOn w:val="DefaultParagraphFont"/>
    <w:rsid w:val="00777880"/>
    <w:rPr>
      <w:rFonts w:ascii="Times New Roman" w:hAnsi="Times New Roman" w:cs="Times New Roman"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777880"/>
    <w:rPr>
      <w:strike w:val="0"/>
      <w:dstrike w:val="0"/>
      <w:u w:val="none"/>
      <w:effect w:val="none"/>
    </w:rPr>
  </w:style>
  <w:style w:type="paragraph" w:customStyle="1" w:styleId="Style1">
    <w:name w:val="Style1"/>
    <w:basedOn w:val="Normal"/>
    <w:link w:val="Style1Char"/>
    <w:qFormat/>
    <w:rsid w:val="00CD5D2C"/>
    <w:pPr>
      <w:spacing w:after="0" w:line="240" w:lineRule="auto"/>
      <w:ind w:firstLine="360"/>
    </w:pPr>
    <w:rPr>
      <w:rFonts w:eastAsia="Times New Roman" w:cs="Times New Roman"/>
      <w:szCs w:val="24"/>
    </w:rPr>
  </w:style>
  <w:style w:type="character" w:customStyle="1" w:styleId="Style1Char">
    <w:name w:val="Style1 Char"/>
    <w:basedOn w:val="DefaultParagraphFont"/>
    <w:link w:val="Style1"/>
    <w:rsid w:val="00CD5D2C"/>
    <w:rPr>
      <w:rFonts w:eastAsia="Times New Roman" w:cs="Times New Roman"/>
      <w:szCs w:val="24"/>
    </w:rPr>
  </w:style>
  <w:style w:type="paragraph" w:styleId="Header">
    <w:name w:val="header"/>
    <w:basedOn w:val="Normal"/>
    <w:link w:val="HeaderChar"/>
    <w:uiPriority w:val="99"/>
    <w:unhideWhenUsed/>
    <w:rsid w:val="00CD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2C"/>
  </w:style>
  <w:style w:type="paragraph" w:styleId="Footer">
    <w:name w:val="footer"/>
    <w:basedOn w:val="Normal"/>
    <w:link w:val="FooterChar"/>
    <w:uiPriority w:val="99"/>
    <w:unhideWhenUsed/>
    <w:rsid w:val="00CD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2C"/>
  </w:style>
  <w:style w:type="paragraph" w:customStyle="1" w:styleId="NumberedStanza">
    <w:name w:val="Numbered Stanza"/>
    <w:basedOn w:val="Normal"/>
    <w:rsid w:val="00CD5D2C"/>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CD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630">
      <w:bodyDiv w:val="1"/>
      <w:marLeft w:val="0"/>
      <w:marRight w:val="0"/>
      <w:marTop w:val="0"/>
      <w:marBottom w:val="0"/>
      <w:divBdr>
        <w:top w:val="none" w:sz="0" w:space="0" w:color="auto"/>
        <w:left w:val="none" w:sz="0" w:space="0" w:color="auto"/>
        <w:bottom w:val="none" w:sz="0" w:space="0" w:color="auto"/>
        <w:right w:val="none" w:sz="0" w:space="0" w:color="auto"/>
      </w:divBdr>
    </w:div>
    <w:div w:id="84038773">
      <w:bodyDiv w:val="1"/>
      <w:marLeft w:val="0"/>
      <w:marRight w:val="0"/>
      <w:marTop w:val="0"/>
      <w:marBottom w:val="0"/>
      <w:divBdr>
        <w:top w:val="none" w:sz="0" w:space="0" w:color="auto"/>
        <w:left w:val="none" w:sz="0" w:space="0" w:color="auto"/>
        <w:bottom w:val="none" w:sz="0" w:space="0" w:color="auto"/>
        <w:right w:val="none" w:sz="0" w:space="0" w:color="auto"/>
      </w:divBdr>
    </w:div>
    <w:div w:id="144393381">
      <w:bodyDiv w:val="1"/>
      <w:marLeft w:val="0"/>
      <w:marRight w:val="0"/>
      <w:marTop w:val="0"/>
      <w:marBottom w:val="0"/>
      <w:divBdr>
        <w:top w:val="none" w:sz="0" w:space="0" w:color="auto"/>
        <w:left w:val="none" w:sz="0" w:space="0" w:color="auto"/>
        <w:bottom w:val="none" w:sz="0" w:space="0" w:color="auto"/>
        <w:right w:val="none" w:sz="0" w:space="0" w:color="auto"/>
      </w:divBdr>
    </w:div>
    <w:div w:id="179781193">
      <w:bodyDiv w:val="1"/>
      <w:marLeft w:val="0"/>
      <w:marRight w:val="0"/>
      <w:marTop w:val="0"/>
      <w:marBottom w:val="0"/>
      <w:divBdr>
        <w:top w:val="none" w:sz="0" w:space="0" w:color="auto"/>
        <w:left w:val="none" w:sz="0" w:space="0" w:color="auto"/>
        <w:bottom w:val="none" w:sz="0" w:space="0" w:color="auto"/>
        <w:right w:val="none" w:sz="0" w:space="0" w:color="auto"/>
      </w:divBdr>
    </w:div>
    <w:div w:id="430203475">
      <w:bodyDiv w:val="1"/>
      <w:marLeft w:val="0"/>
      <w:marRight w:val="0"/>
      <w:marTop w:val="0"/>
      <w:marBottom w:val="0"/>
      <w:divBdr>
        <w:top w:val="none" w:sz="0" w:space="0" w:color="auto"/>
        <w:left w:val="none" w:sz="0" w:space="0" w:color="auto"/>
        <w:bottom w:val="none" w:sz="0" w:space="0" w:color="auto"/>
        <w:right w:val="none" w:sz="0" w:space="0" w:color="auto"/>
      </w:divBdr>
    </w:div>
    <w:div w:id="567887885">
      <w:bodyDiv w:val="1"/>
      <w:marLeft w:val="0"/>
      <w:marRight w:val="0"/>
      <w:marTop w:val="0"/>
      <w:marBottom w:val="0"/>
      <w:divBdr>
        <w:top w:val="none" w:sz="0" w:space="0" w:color="auto"/>
        <w:left w:val="none" w:sz="0" w:space="0" w:color="auto"/>
        <w:bottom w:val="none" w:sz="0" w:space="0" w:color="auto"/>
        <w:right w:val="none" w:sz="0" w:space="0" w:color="auto"/>
      </w:divBdr>
    </w:div>
    <w:div w:id="650986264">
      <w:bodyDiv w:val="1"/>
      <w:marLeft w:val="0"/>
      <w:marRight w:val="0"/>
      <w:marTop w:val="0"/>
      <w:marBottom w:val="0"/>
      <w:divBdr>
        <w:top w:val="none" w:sz="0" w:space="0" w:color="auto"/>
        <w:left w:val="none" w:sz="0" w:space="0" w:color="auto"/>
        <w:bottom w:val="none" w:sz="0" w:space="0" w:color="auto"/>
        <w:right w:val="none" w:sz="0" w:space="0" w:color="auto"/>
      </w:divBdr>
    </w:div>
    <w:div w:id="651521186">
      <w:bodyDiv w:val="1"/>
      <w:marLeft w:val="0"/>
      <w:marRight w:val="0"/>
      <w:marTop w:val="0"/>
      <w:marBottom w:val="0"/>
      <w:divBdr>
        <w:top w:val="none" w:sz="0" w:space="0" w:color="auto"/>
        <w:left w:val="none" w:sz="0" w:space="0" w:color="auto"/>
        <w:bottom w:val="none" w:sz="0" w:space="0" w:color="auto"/>
        <w:right w:val="none" w:sz="0" w:space="0" w:color="auto"/>
      </w:divBdr>
    </w:div>
    <w:div w:id="732585618">
      <w:bodyDiv w:val="1"/>
      <w:marLeft w:val="0"/>
      <w:marRight w:val="0"/>
      <w:marTop w:val="0"/>
      <w:marBottom w:val="0"/>
      <w:divBdr>
        <w:top w:val="none" w:sz="0" w:space="0" w:color="auto"/>
        <w:left w:val="none" w:sz="0" w:space="0" w:color="auto"/>
        <w:bottom w:val="none" w:sz="0" w:space="0" w:color="auto"/>
        <w:right w:val="none" w:sz="0" w:space="0" w:color="auto"/>
      </w:divBdr>
    </w:div>
    <w:div w:id="735930450">
      <w:bodyDiv w:val="1"/>
      <w:marLeft w:val="0"/>
      <w:marRight w:val="0"/>
      <w:marTop w:val="0"/>
      <w:marBottom w:val="0"/>
      <w:divBdr>
        <w:top w:val="none" w:sz="0" w:space="0" w:color="auto"/>
        <w:left w:val="none" w:sz="0" w:space="0" w:color="auto"/>
        <w:bottom w:val="none" w:sz="0" w:space="0" w:color="auto"/>
        <w:right w:val="none" w:sz="0" w:space="0" w:color="auto"/>
      </w:divBdr>
    </w:div>
    <w:div w:id="744841080">
      <w:bodyDiv w:val="1"/>
      <w:marLeft w:val="0"/>
      <w:marRight w:val="0"/>
      <w:marTop w:val="0"/>
      <w:marBottom w:val="0"/>
      <w:divBdr>
        <w:top w:val="none" w:sz="0" w:space="0" w:color="auto"/>
        <w:left w:val="none" w:sz="0" w:space="0" w:color="auto"/>
        <w:bottom w:val="none" w:sz="0" w:space="0" w:color="auto"/>
        <w:right w:val="none" w:sz="0" w:space="0" w:color="auto"/>
      </w:divBdr>
    </w:div>
    <w:div w:id="759567320">
      <w:bodyDiv w:val="1"/>
      <w:marLeft w:val="0"/>
      <w:marRight w:val="0"/>
      <w:marTop w:val="0"/>
      <w:marBottom w:val="0"/>
      <w:divBdr>
        <w:top w:val="none" w:sz="0" w:space="0" w:color="auto"/>
        <w:left w:val="none" w:sz="0" w:space="0" w:color="auto"/>
        <w:bottom w:val="none" w:sz="0" w:space="0" w:color="auto"/>
        <w:right w:val="none" w:sz="0" w:space="0" w:color="auto"/>
      </w:divBdr>
    </w:div>
    <w:div w:id="772557308">
      <w:bodyDiv w:val="1"/>
      <w:marLeft w:val="0"/>
      <w:marRight w:val="0"/>
      <w:marTop w:val="0"/>
      <w:marBottom w:val="0"/>
      <w:divBdr>
        <w:top w:val="none" w:sz="0" w:space="0" w:color="auto"/>
        <w:left w:val="none" w:sz="0" w:space="0" w:color="auto"/>
        <w:bottom w:val="none" w:sz="0" w:space="0" w:color="auto"/>
        <w:right w:val="none" w:sz="0" w:space="0" w:color="auto"/>
      </w:divBdr>
    </w:div>
    <w:div w:id="881331749">
      <w:bodyDiv w:val="1"/>
      <w:marLeft w:val="0"/>
      <w:marRight w:val="0"/>
      <w:marTop w:val="0"/>
      <w:marBottom w:val="0"/>
      <w:divBdr>
        <w:top w:val="none" w:sz="0" w:space="0" w:color="auto"/>
        <w:left w:val="none" w:sz="0" w:space="0" w:color="auto"/>
        <w:bottom w:val="none" w:sz="0" w:space="0" w:color="auto"/>
        <w:right w:val="none" w:sz="0" w:space="0" w:color="auto"/>
      </w:divBdr>
    </w:div>
    <w:div w:id="884757001">
      <w:bodyDiv w:val="1"/>
      <w:marLeft w:val="0"/>
      <w:marRight w:val="0"/>
      <w:marTop w:val="0"/>
      <w:marBottom w:val="0"/>
      <w:divBdr>
        <w:top w:val="none" w:sz="0" w:space="0" w:color="auto"/>
        <w:left w:val="none" w:sz="0" w:space="0" w:color="auto"/>
        <w:bottom w:val="none" w:sz="0" w:space="0" w:color="auto"/>
        <w:right w:val="none" w:sz="0" w:space="0" w:color="auto"/>
      </w:divBdr>
    </w:div>
    <w:div w:id="1017853021">
      <w:bodyDiv w:val="1"/>
      <w:marLeft w:val="0"/>
      <w:marRight w:val="0"/>
      <w:marTop w:val="0"/>
      <w:marBottom w:val="0"/>
      <w:divBdr>
        <w:top w:val="none" w:sz="0" w:space="0" w:color="auto"/>
        <w:left w:val="none" w:sz="0" w:space="0" w:color="auto"/>
        <w:bottom w:val="none" w:sz="0" w:space="0" w:color="auto"/>
        <w:right w:val="none" w:sz="0" w:space="0" w:color="auto"/>
      </w:divBdr>
    </w:div>
    <w:div w:id="1144660340">
      <w:bodyDiv w:val="1"/>
      <w:marLeft w:val="0"/>
      <w:marRight w:val="0"/>
      <w:marTop w:val="0"/>
      <w:marBottom w:val="0"/>
      <w:divBdr>
        <w:top w:val="none" w:sz="0" w:space="0" w:color="auto"/>
        <w:left w:val="none" w:sz="0" w:space="0" w:color="auto"/>
        <w:bottom w:val="none" w:sz="0" w:space="0" w:color="auto"/>
        <w:right w:val="none" w:sz="0" w:space="0" w:color="auto"/>
      </w:divBdr>
    </w:div>
    <w:div w:id="17942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rev.michael.holmen@gmail.com</dc:creator>
  <cp:lastModifiedBy>rev.michael.holmen@gmail.com</cp:lastModifiedBy>
  <cp:revision>2</cp:revision>
  <cp:lastPrinted>2020-03-20T21:40:00Z</cp:lastPrinted>
  <dcterms:created xsi:type="dcterms:W3CDTF">2020-03-20T21:41:00Z</dcterms:created>
  <dcterms:modified xsi:type="dcterms:W3CDTF">2020-03-20T21:41:00Z</dcterms:modified>
</cp:coreProperties>
</file>